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12" w:rsidRPr="00FC30C3" w:rsidRDefault="00FC30C3" w:rsidP="001234DE">
      <w:pPr>
        <w:pStyle w:val="Heading2"/>
        <w:tabs>
          <w:tab w:val="clear" w:pos="1440"/>
          <w:tab w:val="clear" w:pos="5940"/>
          <w:tab w:val="center" w:pos="1610"/>
          <w:tab w:val="center" w:pos="6257"/>
        </w:tabs>
        <w:spacing w:line="400" w:lineRule="atLeast"/>
        <w:ind w:right="-20"/>
        <w:rPr>
          <w:rFonts w:ascii="Times New Roman" w:hAnsi="Times New Roman"/>
          <w:b w:val="0"/>
          <w:szCs w:val="28"/>
        </w:rPr>
      </w:pPr>
      <w:r>
        <w:rPr>
          <w:rFonts w:ascii="Times New Roman" w:hAnsi="Times New Roman"/>
          <w:b w:val="0"/>
          <w:szCs w:val="28"/>
        </w:rPr>
        <w:tab/>
      </w:r>
      <w:r w:rsidR="00340AE5">
        <w:rPr>
          <w:rFonts w:ascii="Times New Roman" w:hAnsi="Times New Roman"/>
          <w:b w:val="0"/>
          <w:szCs w:val="28"/>
        </w:rPr>
        <w:t xml:space="preserve"> </w:t>
      </w:r>
      <w:r>
        <w:rPr>
          <w:rFonts w:ascii="Times New Roman" w:hAnsi="Times New Roman"/>
          <w:b w:val="0"/>
          <w:szCs w:val="28"/>
        </w:rPr>
        <w:t>BỘ</w:t>
      </w:r>
      <w:r w:rsidRPr="00FC30C3">
        <w:rPr>
          <w:rFonts w:ascii="Times New Roman" w:hAnsi="Times New Roman"/>
          <w:b w:val="0"/>
          <w:szCs w:val="28"/>
        </w:rPr>
        <w:t xml:space="preserve"> GIÁO DỤC VÀ ĐÀO TẠO</w:t>
      </w:r>
      <w:r w:rsidR="00340AE5">
        <w:rPr>
          <w:rFonts w:ascii="Times New Roman" w:hAnsi="Times New Roman"/>
          <w:b w:val="0"/>
          <w:szCs w:val="28"/>
        </w:rPr>
        <w:tab/>
        <w:t xml:space="preserve">     </w:t>
      </w:r>
      <w:r w:rsidR="00575612" w:rsidRPr="00FC30C3">
        <w:rPr>
          <w:rFonts w:ascii="Times New Roman" w:hAnsi="Times New Roman"/>
          <w:b w:val="0"/>
          <w:szCs w:val="28"/>
        </w:rPr>
        <w:t>HÒA XÃ HỘI CHỦ NGHĨA VIỆT NAM</w:t>
      </w:r>
    </w:p>
    <w:p w:rsidR="00340AE5" w:rsidRDefault="00340AE5" w:rsidP="001234DE">
      <w:pPr>
        <w:pStyle w:val="Heading2"/>
        <w:tabs>
          <w:tab w:val="clear" w:pos="1440"/>
          <w:tab w:val="clear" w:pos="5940"/>
          <w:tab w:val="center" w:pos="1610"/>
          <w:tab w:val="center" w:pos="6257"/>
        </w:tabs>
        <w:spacing w:line="400" w:lineRule="atLeast"/>
        <w:ind w:right="-20"/>
        <w:rPr>
          <w:rFonts w:ascii="Times New Roman" w:hAnsi="Times New Roman"/>
          <w:b w:val="0"/>
          <w:szCs w:val="28"/>
        </w:rPr>
      </w:pPr>
      <w:r w:rsidRPr="00340AE5">
        <w:rPr>
          <w:rFonts w:ascii="Times New Roman" w:hAnsi="Times New Roman"/>
          <w:b w:val="0"/>
          <w:sz w:val="24"/>
          <w:szCs w:val="24"/>
        </w:rPr>
        <w:t>TRƯỜNG ĐH KINH TẾ-KỸ THUẬT</w:t>
      </w:r>
      <w:r>
        <w:rPr>
          <w:rFonts w:ascii="Times New Roman" w:hAnsi="Times New Roman"/>
          <w:b w:val="0"/>
          <w:szCs w:val="28"/>
        </w:rPr>
        <w:t xml:space="preserve">              </w:t>
      </w:r>
      <w:r w:rsidRPr="00FC30C3">
        <w:rPr>
          <w:rFonts w:ascii="Times New Roman" w:hAnsi="Times New Roman"/>
          <w:b w:val="0"/>
          <w:szCs w:val="28"/>
        </w:rPr>
        <w:t>Độc lập - Tự do - Hạnh phúc</w:t>
      </w:r>
    </w:p>
    <w:p w:rsidR="00340AE5" w:rsidRDefault="00340AE5" w:rsidP="00340AE5">
      <w:pPr>
        <w:pStyle w:val="Heading2"/>
        <w:tabs>
          <w:tab w:val="clear" w:pos="1440"/>
          <w:tab w:val="clear" w:pos="5940"/>
          <w:tab w:val="center" w:pos="1610"/>
          <w:tab w:val="center" w:pos="6257"/>
        </w:tabs>
        <w:spacing w:line="400" w:lineRule="atLeast"/>
        <w:ind w:right="-20"/>
        <w:rPr>
          <w:rFonts w:ascii="Times New Roman" w:hAnsi="Times New Roman"/>
          <w:b w:val="0"/>
          <w:szCs w:val="28"/>
        </w:rPr>
      </w:pPr>
      <w:r w:rsidRPr="001234DE">
        <w:rPr>
          <w:noProof/>
          <w:szCs w:val="28"/>
        </w:rPr>
        <mc:AlternateContent>
          <mc:Choice Requires="wps">
            <w:drawing>
              <wp:anchor distT="0" distB="0" distL="114300" distR="114300" simplePos="0" relativeHeight="251657216" behindDoc="0" locked="0" layoutInCell="1" allowOverlap="1" wp14:anchorId="0440A63A" wp14:editId="3F35ACDA">
                <wp:simplePos x="0" y="0"/>
                <wp:positionH relativeFrom="column">
                  <wp:posOffset>3114675</wp:posOffset>
                </wp:positionH>
                <wp:positionV relativeFrom="paragraph">
                  <wp:posOffset>39370</wp:posOffset>
                </wp:positionV>
                <wp:extent cx="206438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1pt" to="407.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4y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"/>
            </w:pict>
          </mc:Fallback>
        </mc:AlternateContent>
      </w:r>
      <w:r>
        <w:rPr>
          <w:rFonts w:ascii="Times New Roman" w:hAnsi="Times New Roman"/>
          <w:b w:val="0"/>
          <w:szCs w:val="28"/>
        </w:rPr>
        <w:t xml:space="preserve">       BÌNH DƯƠNG  </w:t>
      </w:r>
    </w:p>
    <w:p w:rsidR="00575612" w:rsidRPr="00340AE5" w:rsidRDefault="00575612" w:rsidP="00340AE5">
      <w:pPr>
        <w:pStyle w:val="Heading2"/>
        <w:tabs>
          <w:tab w:val="clear" w:pos="1440"/>
          <w:tab w:val="clear" w:pos="5940"/>
          <w:tab w:val="center" w:pos="1610"/>
          <w:tab w:val="center" w:pos="6257"/>
        </w:tabs>
        <w:spacing w:line="400" w:lineRule="atLeast"/>
        <w:ind w:right="-20"/>
        <w:rPr>
          <w:rFonts w:ascii="Times New Roman" w:hAnsi="Times New Roman"/>
          <w:b w:val="0"/>
          <w:szCs w:val="28"/>
        </w:rPr>
      </w:pPr>
      <w:r w:rsidRPr="001234DE">
        <w:rPr>
          <w:noProof/>
          <w:szCs w:val="28"/>
        </w:rPr>
        <mc:AlternateContent>
          <mc:Choice Requires="wps">
            <w:drawing>
              <wp:anchor distT="0" distB="0" distL="114300" distR="114300" simplePos="0" relativeHeight="251658240" behindDoc="0" locked="0" layoutInCell="1" allowOverlap="1" wp14:anchorId="0935005D" wp14:editId="515BA91B">
                <wp:simplePos x="0" y="0"/>
                <wp:positionH relativeFrom="column">
                  <wp:posOffset>633095</wp:posOffset>
                </wp:positionH>
                <wp:positionV relativeFrom="paragraph">
                  <wp:posOffset>81280</wp:posOffset>
                </wp:positionV>
                <wp:extent cx="728980" cy="0"/>
                <wp:effectExtent l="13970"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6.4pt" to="107.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82HA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"/>
            </w:pict>
          </mc:Fallback>
        </mc:AlternateContent>
      </w:r>
    </w:p>
    <w:p w:rsidR="00575612" w:rsidRPr="001234DE" w:rsidRDefault="00340AE5" w:rsidP="001234DE">
      <w:pPr>
        <w:pStyle w:val="Heading2"/>
        <w:tabs>
          <w:tab w:val="clear" w:pos="1440"/>
          <w:tab w:val="clear" w:pos="5940"/>
          <w:tab w:val="center" w:pos="1610"/>
          <w:tab w:val="center" w:pos="6257"/>
        </w:tabs>
        <w:spacing w:line="400" w:lineRule="atLeast"/>
        <w:ind w:right="-20"/>
        <w:rPr>
          <w:rFonts w:ascii="Times New Roman" w:hAnsi="Times New Roman"/>
          <w:spacing w:val="4"/>
          <w:szCs w:val="28"/>
        </w:rPr>
      </w:pPr>
      <w:r>
        <w:rPr>
          <w:rFonts w:ascii="Times New Roman" w:hAnsi="Times New Roman"/>
          <w:b w:val="0"/>
          <w:szCs w:val="28"/>
        </w:rPr>
        <w:tab/>
        <w:t>Số: ……</w:t>
      </w:r>
      <w:proofErr w:type="gramStart"/>
      <w:r>
        <w:rPr>
          <w:rFonts w:ascii="Times New Roman" w:hAnsi="Times New Roman"/>
          <w:b w:val="0"/>
          <w:szCs w:val="28"/>
        </w:rPr>
        <w:t>.</w:t>
      </w:r>
      <w:r w:rsidR="00575612" w:rsidRPr="001234DE">
        <w:rPr>
          <w:rFonts w:ascii="Times New Roman" w:hAnsi="Times New Roman"/>
          <w:b w:val="0"/>
          <w:szCs w:val="28"/>
        </w:rPr>
        <w:t>/</w:t>
      </w:r>
      <w:proofErr w:type="gramEnd"/>
      <w:r w:rsidR="00575612" w:rsidRPr="001234DE">
        <w:rPr>
          <w:rFonts w:ascii="Times New Roman" w:hAnsi="Times New Roman"/>
          <w:b w:val="0"/>
          <w:szCs w:val="28"/>
        </w:rPr>
        <w:t>SGDĐT-VP</w:t>
      </w:r>
      <w:r w:rsidR="00575612" w:rsidRPr="001234DE">
        <w:rPr>
          <w:rFonts w:ascii="Times New Roman" w:hAnsi="Times New Roman"/>
          <w:b w:val="0"/>
          <w:szCs w:val="28"/>
        </w:rPr>
        <w:tab/>
        <w:t xml:space="preserve">                  </w:t>
      </w:r>
      <w:r>
        <w:rPr>
          <w:rFonts w:ascii="Times New Roman" w:hAnsi="Times New Roman"/>
          <w:b w:val="0"/>
          <w:i/>
          <w:szCs w:val="28"/>
        </w:rPr>
        <w:t>Bình Dương</w:t>
      </w:r>
      <w:r w:rsidR="00575612" w:rsidRPr="001234DE">
        <w:rPr>
          <w:rFonts w:ascii="Times New Roman" w:hAnsi="Times New Roman"/>
          <w:b w:val="0"/>
          <w:i/>
          <w:szCs w:val="28"/>
        </w:rPr>
        <w:t xml:space="preserve">, ngày </w:t>
      </w:r>
      <w:r>
        <w:rPr>
          <w:rFonts w:ascii="Times New Roman" w:hAnsi="Times New Roman"/>
          <w:b w:val="0"/>
          <w:i/>
          <w:szCs w:val="28"/>
        </w:rPr>
        <w:t>0</w:t>
      </w:r>
      <w:r w:rsidR="00575612" w:rsidRPr="001234DE">
        <w:rPr>
          <w:rFonts w:ascii="Times New Roman" w:hAnsi="Times New Roman"/>
          <w:b w:val="0"/>
          <w:i/>
          <w:szCs w:val="28"/>
        </w:rPr>
        <w:t>8 tháng 10 năm 201</w:t>
      </w:r>
      <w:r>
        <w:rPr>
          <w:rFonts w:ascii="Times New Roman" w:hAnsi="Times New Roman"/>
          <w:b w:val="0"/>
          <w:i/>
          <w:szCs w:val="28"/>
        </w:rPr>
        <w:t>6</w:t>
      </w:r>
    </w:p>
    <w:p w:rsidR="00340AE5" w:rsidRDefault="00575612" w:rsidP="001234DE">
      <w:pPr>
        <w:spacing w:line="400" w:lineRule="atLeast"/>
        <w:ind w:right="5670"/>
        <w:jc w:val="both"/>
        <w:rPr>
          <w:bCs/>
          <w:i/>
          <w:sz w:val="24"/>
          <w:szCs w:val="24"/>
        </w:rPr>
      </w:pPr>
      <w:r w:rsidRPr="00340AE5">
        <w:rPr>
          <w:bCs/>
          <w:i/>
          <w:sz w:val="24"/>
          <w:szCs w:val="24"/>
        </w:rPr>
        <w:t>V/</w:t>
      </w:r>
      <w:r w:rsidR="00340AE5" w:rsidRPr="00340AE5">
        <w:rPr>
          <w:bCs/>
          <w:i/>
          <w:sz w:val="24"/>
          <w:szCs w:val="24"/>
        </w:rPr>
        <w:t xml:space="preserve">v: Hướng dẫn và quy định việc </w:t>
      </w:r>
    </w:p>
    <w:p w:rsidR="00575612" w:rsidRPr="00340AE5" w:rsidRDefault="00575612" w:rsidP="001234DE">
      <w:pPr>
        <w:spacing w:line="400" w:lineRule="atLeast"/>
        <w:ind w:right="5670"/>
        <w:jc w:val="both"/>
        <w:rPr>
          <w:bCs/>
          <w:i/>
          <w:sz w:val="24"/>
          <w:szCs w:val="24"/>
        </w:rPr>
      </w:pPr>
      <w:proofErr w:type="gramStart"/>
      <w:r w:rsidRPr="00340AE5">
        <w:rPr>
          <w:bCs/>
          <w:i/>
          <w:sz w:val="24"/>
          <w:szCs w:val="24"/>
        </w:rPr>
        <w:t>thực</w:t>
      </w:r>
      <w:proofErr w:type="gramEnd"/>
      <w:r w:rsidRPr="00340AE5">
        <w:rPr>
          <w:bCs/>
          <w:i/>
          <w:sz w:val="24"/>
          <w:szCs w:val="24"/>
        </w:rPr>
        <w:t xml:space="preserve"> hiện sáng kiến kinh nghiệm.</w:t>
      </w:r>
    </w:p>
    <w:p w:rsidR="00575612" w:rsidRPr="001234DE" w:rsidRDefault="00575612" w:rsidP="001234DE">
      <w:pPr>
        <w:tabs>
          <w:tab w:val="center" w:pos="1440"/>
        </w:tabs>
        <w:spacing w:line="400" w:lineRule="atLeast"/>
        <w:ind w:right="5670"/>
        <w:jc w:val="both"/>
        <w:rPr>
          <w:bCs/>
        </w:rPr>
      </w:pPr>
      <w:r w:rsidRPr="001234DE">
        <w:rPr>
          <w:bCs/>
        </w:rPr>
        <w:tab/>
      </w:r>
    </w:p>
    <w:p w:rsidR="00575612" w:rsidRPr="001234DE" w:rsidRDefault="00575612" w:rsidP="001234DE">
      <w:pPr>
        <w:pStyle w:val="NormalWeb"/>
        <w:spacing w:before="0" w:beforeAutospacing="0" w:after="0" w:afterAutospacing="0" w:line="400" w:lineRule="atLeast"/>
        <w:jc w:val="both"/>
        <w:rPr>
          <w:rStyle w:val="Strong"/>
          <w:sz w:val="28"/>
          <w:szCs w:val="28"/>
        </w:rPr>
      </w:pPr>
      <w:r w:rsidRPr="001234DE">
        <w:rPr>
          <w:rStyle w:val="Strong"/>
          <w:sz w:val="28"/>
          <w:szCs w:val="28"/>
        </w:rPr>
        <w:t>I. MỤC ĐÍCH, YÊU CẦU:</w:t>
      </w:r>
    </w:p>
    <w:p w:rsidR="00575612" w:rsidRPr="001234DE" w:rsidRDefault="00340AE5" w:rsidP="001234DE">
      <w:pPr>
        <w:pStyle w:val="BodyTextIndent2"/>
        <w:tabs>
          <w:tab w:val="left" w:pos="1008"/>
        </w:tabs>
        <w:spacing w:before="0" w:after="0" w:line="400" w:lineRule="atLeast"/>
        <w:rPr>
          <w:rFonts w:ascii="Times New Roman" w:hAnsi="Times New Roman"/>
          <w:sz w:val="28"/>
          <w:szCs w:val="28"/>
        </w:rPr>
      </w:pPr>
      <w:r>
        <w:rPr>
          <w:rFonts w:ascii="Times New Roman" w:hAnsi="Times New Roman"/>
          <w:sz w:val="28"/>
          <w:szCs w:val="28"/>
        </w:rPr>
        <w:t>S</w:t>
      </w:r>
      <w:r w:rsidR="00575612" w:rsidRPr="001234DE">
        <w:rPr>
          <w:rFonts w:ascii="Times New Roman" w:hAnsi="Times New Roman"/>
          <w:sz w:val="28"/>
          <w:szCs w:val="28"/>
        </w:rPr>
        <w:t xml:space="preserve">áng kiến kinh nghiệm (SKKN) là kết quả </w:t>
      </w:r>
      <w:proofErr w:type="gramStart"/>
      <w:r w:rsidR="00575612" w:rsidRPr="001234DE">
        <w:rPr>
          <w:rFonts w:ascii="Times New Roman" w:hAnsi="Times New Roman"/>
          <w:sz w:val="28"/>
          <w:szCs w:val="28"/>
        </w:rPr>
        <w:t>lao</w:t>
      </w:r>
      <w:proofErr w:type="gramEnd"/>
      <w:r w:rsidR="00575612" w:rsidRPr="001234DE">
        <w:rPr>
          <w:rFonts w:ascii="Times New Roman" w:hAnsi="Times New Roman"/>
          <w:sz w:val="28"/>
          <w:szCs w:val="28"/>
        </w:rPr>
        <w:t xml:space="preserve"> động sáng tạo của cán bộ, giáo viên. SKKN có tác dụng thúc đẩy việc nghiên cứu, ứng dụng tiến bộ khoa học</w:t>
      </w:r>
      <w:r w:rsidR="002349B7" w:rsidRPr="001234DE">
        <w:rPr>
          <w:rFonts w:ascii="Times New Roman" w:hAnsi="Times New Roman"/>
          <w:sz w:val="28"/>
          <w:szCs w:val="28"/>
        </w:rPr>
        <w:t xml:space="preserve"> công nghệ</w:t>
      </w:r>
      <w:r w:rsidR="00575612" w:rsidRPr="001234DE">
        <w:rPr>
          <w:rFonts w:ascii="Times New Roman" w:hAnsi="Times New Roman"/>
          <w:sz w:val="28"/>
          <w:szCs w:val="28"/>
        </w:rPr>
        <w:t xml:space="preserve"> trong giáo dục và nâng cao hiệu quả công tác quản lý, giảng dạy của giáo viên, học tập của học sinh, góp phần nâng cao chất lượng giáo dục toàn diện. Vì vậy các đơn vị cần hết sức coi trọng việc mở rộng, nâng cao chất lượng SKKN và phổ biến, </w:t>
      </w:r>
      <w:proofErr w:type="gramStart"/>
      <w:r w:rsidR="00575612" w:rsidRPr="001234DE">
        <w:rPr>
          <w:rFonts w:ascii="Times New Roman" w:hAnsi="Times New Roman"/>
          <w:sz w:val="28"/>
          <w:szCs w:val="28"/>
        </w:rPr>
        <w:t>áp</w:t>
      </w:r>
      <w:proofErr w:type="gramEnd"/>
      <w:r w:rsidR="00575612" w:rsidRPr="001234DE">
        <w:rPr>
          <w:rFonts w:ascii="Times New Roman" w:hAnsi="Times New Roman"/>
          <w:sz w:val="28"/>
          <w:szCs w:val="28"/>
        </w:rPr>
        <w:t xml:space="preserve"> dụng SKKN vào việc đổi mới công tác quản lý giáo dục và giảng dạy.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proofErr w:type="gramStart"/>
      <w:r w:rsidRPr="001234DE">
        <w:rPr>
          <w:rFonts w:ascii="Times New Roman" w:hAnsi="Times New Roman"/>
          <w:sz w:val="28"/>
          <w:szCs w:val="28"/>
        </w:rPr>
        <w:t>Khuyến khích việc thực hiện</w:t>
      </w:r>
      <w:r w:rsidR="00340AE5">
        <w:rPr>
          <w:rFonts w:ascii="Times New Roman" w:hAnsi="Times New Roman"/>
          <w:sz w:val="28"/>
          <w:szCs w:val="28"/>
        </w:rPr>
        <w:t xml:space="preserve"> </w:t>
      </w:r>
      <w:r w:rsidR="00340AE5" w:rsidRPr="001234DE">
        <w:rPr>
          <w:rFonts w:ascii="Times New Roman" w:hAnsi="Times New Roman"/>
          <w:sz w:val="28"/>
          <w:szCs w:val="28"/>
        </w:rPr>
        <w:t>SKKN</w:t>
      </w:r>
      <w:r w:rsidRPr="001234DE">
        <w:rPr>
          <w:rFonts w:ascii="Times New Roman" w:hAnsi="Times New Roman"/>
          <w:sz w:val="28"/>
          <w:szCs w:val="28"/>
        </w:rPr>
        <w:t xml:space="preserve"> có chất lượng, nghiên cứu về chuyên môn của cá nhân hoặc nhóm tác giả nhằm phát huy tối đa sức mạnh tập thể; </w:t>
      </w:r>
      <w:r w:rsidR="00340AE5" w:rsidRPr="001234DE">
        <w:rPr>
          <w:rFonts w:ascii="Times New Roman" w:hAnsi="Times New Roman"/>
          <w:sz w:val="28"/>
          <w:szCs w:val="28"/>
        </w:rPr>
        <w:t xml:space="preserve">SKKN </w:t>
      </w:r>
      <w:r w:rsidRPr="001234DE">
        <w:rPr>
          <w:rFonts w:ascii="Times New Roman" w:hAnsi="Times New Roman"/>
          <w:sz w:val="28"/>
          <w:szCs w:val="28"/>
        </w:rPr>
        <w:t>được in thành sách để phổ biến rộng rãi trong</w:t>
      </w:r>
      <w:r w:rsidR="002349B7" w:rsidRPr="001234DE">
        <w:rPr>
          <w:rFonts w:ascii="Times New Roman" w:hAnsi="Times New Roman"/>
          <w:sz w:val="28"/>
          <w:szCs w:val="28"/>
        </w:rPr>
        <w:t xml:space="preserve"> toàn trường</w:t>
      </w:r>
      <w:r w:rsidRPr="001234DE">
        <w:rPr>
          <w:rFonts w:ascii="Times New Roman" w:hAnsi="Times New Roman"/>
          <w:sz w:val="28"/>
          <w:szCs w:val="28"/>
        </w:rPr>
        <w:t>.</w:t>
      </w:r>
      <w:proofErr w:type="gramEnd"/>
    </w:p>
    <w:p w:rsidR="00575612" w:rsidRPr="001234DE" w:rsidRDefault="00575612" w:rsidP="001234DE">
      <w:pPr>
        <w:pStyle w:val="NormalWeb"/>
        <w:spacing w:before="0" w:beforeAutospacing="0" w:after="0" w:afterAutospacing="0" w:line="400" w:lineRule="atLeast"/>
        <w:jc w:val="both"/>
        <w:rPr>
          <w:sz w:val="28"/>
          <w:szCs w:val="28"/>
        </w:rPr>
      </w:pPr>
      <w:r w:rsidRPr="001234DE">
        <w:rPr>
          <w:b/>
          <w:bCs/>
          <w:sz w:val="28"/>
          <w:szCs w:val="28"/>
        </w:rPr>
        <w:t>II.</w:t>
      </w:r>
      <w:r w:rsidR="001234DE">
        <w:rPr>
          <w:b/>
          <w:bCs/>
          <w:sz w:val="28"/>
          <w:szCs w:val="28"/>
        </w:rPr>
        <w:t xml:space="preserve"> NỘI DUNG – CẤU TRÚC CỦA </w:t>
      </w:r>
      <w:r w:rsidRPr="001234DE">
        <w:rPr>
          <w:b/>
          <w:bCs/>
          <w:sz w:val="28"/>
          <w:szCs w:val="28"/>
        </w:rPr>
        <w:t xml:space="preserve">SÁNG KIẾN KINH NGHIỆM: </w:t>
      </w:r>
    </w:p>
    <w:p w:rsidR="00575612" w:rsidRPr="001234DE" w:rsidRDefault="001234DE" w:rsidP="001234DE">
      <w:pPr>
        <w:pStyle w:val="NormalWeb"/>
        <w:spacing w:before="0" w:beforeAutospacing="0" w:after="0" w:afterAutospacing="0" w:line="400" w:lineRule="atLeast"/>
        <w:ind w:firstLine="720"/>
        <w:jc w:val="both"/>
        <w:rPr>
          <w:rStyle w:val="Strong"/>
          <w:sz w:val="28"/>
          <w:szCs w:val="28"/>
        </w:rPr>
      </w:pPr>
      <w:r>
        <w:rPr>
          <w:rStyle w:val="Strong"/>
          <w:sz w:val="28"/>
          <w:szCs w:val="28"/>
        </w:rPr>
        <w:t>1. Nội dung</w:t>
      </w:r>
      <w:r w:rsidR="00575612" w:rsidRPr="001234DE">
        <w:rPr>
          <w:rStyle w:val="Strong"/>
          <w:sz w:val="28"/>
          <w:szCs w:val="28"/>
        </w:rPr>
        <w:t xml:space="preserve"> sáng kiến kinh nghiệm: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Nội dung SKKN cần tập trung vào những lĩnh vực như: đổi mới hoạt động quản lý giáo dục, đổi mới phương pháp dạy-học và giáo dục đạo đức cho học sinh, </w:t>
      </w:r>
      <w:r w:rsidR="002349B7" w:rsidRPr="001234DE">
        <w:rPr>
          <w:rFonts w:ascii="Times New Roman" w:hAnsi="Times New Roman"/>
          <w:sz w:val="28"/>
          <w:szCs w:val="28"/>
        </w:rPr>
        <w:t>sinh viên</w:t>
      </w:r>
      <w:proofErr w:type="gramStart"/>
      <w:r w:rsidR="002349B7" w:rsidRPr="001234DE">
        <w:rPr>
          <w:rFonts w:ascii="Times New Roman" w:hAnsi="Times New Roman"/>
          <w:sz w:val="28"/>
          <w:szCs w:val="28"/>
        </w:rPr>
        <w:t>;</w:t>
      </w:r>
      <w:r w:rsidRPr="001234DE">
        <w:rPr>
          <w:rFonts w:ascii="Times New Roman" w:hAnsi="Times New Roman"/>
          <w:sz w:val="28"/>
          <w:szCs w:val="28"/>
        </w:rPr>
        <w:t>bồi</w:t>
      </w:r>
      <w:proofErr w:type="gramEnd"/>
      <w:r w:rsidRPr="001234DE">
        <w:rPr>
          <w:rFonts w:ascii="Times New Roman" w:hAnsi="Times New Roman"/>
          <w:sz w:val="28"/>
          <w:szCs w:val="28"/>
        </w:rPr>
        <w:t xml:space="preserve"> dưỡng nâng cao năng lực chuyên môn và nghiệp vụ của đội ngũ, hiệu quả hoạt động của chuyên môn, của các bộ phận chức năng, hiệu quả các hoạt động phong trào thi đua của đơn vị...cụ thể như sau: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 SKKN về đổi mới công tác quản lý, chỉ đạo, triển khai các mặt hoạt động trong nhà trường. </w:t>
      </w:r>
    </w:p>
    <w:p w:rsidR="00575612" w:rsidRPr="001234DE" w:rsidRDefault="00575612" w:rsidP="001234DE">
      <w:pPr>
        <w:pStyle w:val="BodyTextIndent2"/>
        <w:tabs>
          <w:tab w:val="left" w:pos="1008"/>
        </w:tabs>
        <w:spacing w:before="0" w:after="0" w:line="400" w:lineRule="atLeast"/>
        <w:rPr>
          <w:rFonts w:ascii="Times New Roman" w:hAnsi="Times New Roman"/>
          <w:i/>
          <w:sz w:val="28"/>
          <w:szCs w:val="28"/>
        </w:rPr>
      </w:pPr>
      <w:r w:rsidRPr="001234DE">
        <w:rPr>
          <w:rFonts w:ascii="Times New Roman" w:hAnsi="Times New Roman"/>
          <w:sz w:val="28"/>
          <w:szCs w:val="28"/>
        </w:rPr>
        <w:t xml:space="preserve">- SKKN về đổi mới phương pháp giảng dạy bộ môn; đổi mới phương pháp kiểm tra, đánh giá cho điểm học sinh nhằm nâng cao chất lượng đào tạo, thực hiện cuộc vận động </w:t>
      </w:r>
      <w:r w:rsidRPr="001234DE">
        <w:rPr>
          <w:rFonts w:ascii="Times New Roman" w:hAnsi="Times New Roman"/>
          <w:i/>
          <w:sz w:val="28"/>
          <w:szCs w:val="28"/>
        </w:rPr>
        <w:t xml:space="preserve">“Nói không với tiêu cực trong thi cử và bệnh thành tích trong giáo dục”.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lastRenderedPageBreak/>
        <w:t xml:space="preserve">- SKKN về hoạt động tổ chức bồi dưỡng nâng cao trình độ chuyên môn, nghiệp vụ cho cán bộ, giáo viên; về việc triển khai, bồi dưỡng giáo viên thực hiện giảng dạy </w:t>
      </w:r>
      <w:proofErr w:type="gramStart"/>
      <w:r w:rsidRPr="001234DE">
        <w:rPr>
          <w:rFonts w:ascii="Times New Roman" w:hAnsi="Times New Roman"/>
          <w:sz w:val="28"/>
          <w:szCs w:val="28"/>
        </w:rPr>
        <w:t>theo</w:t>
      </w:r>
      <w:proofErr w:type="gramEnd"/>
      <w:r w:rsidRPr="001234DE">
        <w:rPr>
          <w:rFonts w:ascii="Times New Roman" w:hAnsi="Times New Roman"/>
          <w:sz w:val="28"/>
          <w:szCs w:val="28"/>
        </w:rPr>
        <w:t xml:space="preserve"> chương trình và </w:t>
      </w:r>
      <w:r w:rsidR="002349B7" w:rsidRPr="001234DE">
        <w:rPr>
          <w:rFonts w:ascii="Times New Roman" w:hAnsi="Times New Roman"/>
          <w:sz w:val="28"/>
          <w:szCs w:val="28"/>
        </w:rPr>
        <w:t>giáo trình luôn được cập nhật của</w:t>
      </w:r>
      <w:r w:rsidRPr="001234DE">
        <w:rPr>
          <w:rFonts w:ascii="Times New Roman" w:hAnsi="Times New Roman"/>
          <w:sz w:val="28"/>
          <w:szCs w:val="28"/>
        </w:rPr>
        <w:t xml:space="preserve"> đơn vị.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 SKKN trong tổ chức hoạt động của các phòng bộ môn, phòng </w:t>
      </w:r>
      <w:proofErr w:type="gramStart"/>
      <w:r w:rsidRPr="001234DE">
        <w:rPr>
          <w:rFonts w:ascii="Times New Roman" w:hAnsi="Times New Roman"/>
          <w:sz w:val="28"/>
          <w:szCs w:val="28"/>
        </w:rPr>
        <w:t>thư</w:t>
      </w:r>
      <w:proofErr w:type="gramEnd"/>
      <w:r w:rsidRPr="001234DE">
        <w:rPr>
          <w:rFonts w:ascii="Times New Roman" w:hAnsi="Times New Roman"/>
          <w:sz w:val="28"/>
          <w:szCs w:val="28"/>
        </w:rPr>
        <w:t xml:space="preserve"> viện, phòng thực hành thí nghiệm, phòng thiết bị; về xây dựng cơ sở vật chất...</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 SKKN trong việc ứng dụng CNTT nhằm nâng cao chất lượng các hoạt động ở đơn vị; kinh nghiệm xây dựng các phần mềm tin học, bài giảng điện tử, phương pháp sử dụng hiệu quả các đồ dùng dạy học và thiết bị dạy học hiện đại vào giảng dạy.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SKKN về công tác chủ nhiệm lớp, hoạt động đoàn thể và công tác xây dựng Đảng; về đổi mới nội dung, phương pháp tổ chức, cách thức quản lý các hoạt động tập thể trong và ngoài giờ lên lớp; về việc nâng cao chất lượng giáo dục đạo đức cho học sinh</w:t>
      </w:r>
      <w:r w:rsidR="00065B72">
        <w:rPr>
          <w:rFonts w:ascii="Times New Roman" w:hAnsi="Times New Roman"/>
          <w:sz w:val="28"/>
          <w:szCs w:val="28"/>
        </w:rPr>
        <w:t>, sinh viên</w:t>
      </w:r>
      <w:r w:rsidRPr="001234DE">
        <w:rPr>
          <w:rFonts w:ascii="Times New Roman" w:hAnsi="Times New Roman"/>
          <w:sz w:val="28"/>
          <w:szCs w:val="28"/>
        </w:rPr>
        <w:t xml:space="preserve">.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 SKKN trong tổ chức việc nâng cao chất lượng giảng dạy Tin học và thí điểm </w:t>
      </w:r>
      <w:r w:rsidR="002349B7" w:rsidRPr="001234DE">
        <w:rPr>
          <w:rFonts w:ascii="Times New Roman" w:hAnsi="Times New Roman"/>
          <w:sz w:val="28"/>
          <w:szCs w:val="28"/>
        </w:rPr>
        <w:t>giảng dạy, giao tiếp tiếng Anh</w:t>
      </w:r>
      <w:r w:rsidRPr="001234DE">
        <w:rPr>
          <w:rFonts w:ascii="Times New Roman" w:hAnsi="Times New Roman"/>
          <w:sz w:val="28"/>
          <w:szCs w:val="28"/>
        </w:rPr>
        <w:t xml:space="preserve">.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 </w:t>
      </w:r>
      <w:r w:rsidR="001234DE" w:rsidRPr="001234DE">
        <w:rPr>
          <w:rFonts w:ascii="Times New Roman" w:hAnsi="Times New Roman"/>
          <w:sz w:val="28"/>
          <w:szCs w:val="28"/>
        </w:rPr>
        <w:t xml:space="preserve">SKKN </w:t>
      </w:r>
      <w:r w:rsidRPr="001234DE">
        <w:rPr>
          <w:rFonts w:ascii="Times New Roman" w:hAnsi="Times New Roman"/>
          <w:sz w:val="28"/>
          <w:szCs w:val="28"/>
        </w:rPr>
        <w:t>về cải tiến và nâng cao hiệu quả của công tác Thi đua-Khen thưởng trong đơn vị.</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Các </w:t>
      </w:r>
      <w:r w:rsidR="001234DE" w:rsidRPr="001234DE">
        <w:rPr>
          <w:rFonts w:ascii="Times New Roman" w:hAnsi="Times New Roman"/>
          <w:sz w:val="28"/>
          <w:szCs w:val="28"/>
        </w:rPr>
        <w:t xml:space="preserve">SKKN </w:t>
      </w:r>
      <w:r w:rsidRPr="001234DE">
        <w:rPr>
          <w:rFonts w:ascii="Times New Roman" w:hAnsi="Times New Roman"/>
          <w:sz w:val="28"/>
          <w:szCs w:val="28"/>
        </w:rPr>
        <w:t xml:space="preserve">tham dự hội thi sáng tạo khoa học cấp tỉnh trở lên và được xếp giải </w:t>
      </w:r>
      <w:proofErr w:type="gramStart"/>
      <w:r w:rsidR="001234DE">
        <w:rPr>
          <w:rFonts w:ascii="Times New Roman" w:hAnsi="Times New Roman"/>
          <w:sz w:val="28"/>
          <w:szCs w:val="28"/>
        </w:rPr>
        <w:t>A</w:t>
      </w:r>
      <w:proofErr w:type="gramEnd"/>
      <w:r w:rsidR="001234DE">
        <w:rPr>
          <w:rFonts w:ascii="Times New Roman" w:hAnsi="Times New Roman"/>
          <w:sz w:val="28"/>
          <w:szCs w:val="28"/>
        </w:rPr>
        <w:t xml:space="preserve"> </w:t>
      </w:r>
      <w:r w:rsidRPr="001234DE">
        <w:rPr>
          <w:rFonts w:ascii="Times New Roman" w:hAnsi="Times New Roman"/>
          <w:sz w:val="28"/>
          <w:szCs w:val="28"/>
        </w:rPr>
        <w:t>có giá trị tương đương như một đề tài</w:t>
      </w:r>
      <w:r w:rsidR="001234DE">
        <w:rPr>
          <w:rFonts w:ascii="Times New Roman" w:hAnsi="Times New Roman"/>
          <w:sz w:val="28"/>
          <w:szCs w:val="28"/>
        </w:rPr>
        <w:t xml:space="preserve"> KH</w:t>
      </w:r>
      <w:r w:rsidR="002349B7" w:rsidRPr="001234DE">
        <w:rPr>
          <w:rFonts w:ascii="Times New Roman" w:hAnsi="Times New Roman"/>
          <w:sz w:val="28"/>
          <w:szCs w:val="28"/>
        </w:rPr>
        <w:t>, SKKN</w:t>
      </w:r>
      <w:r w:rsidRPr="001234DE">
        <w:rPr>
          <w:rFonts w:ascii="Times New Roman" w:hAnsi="Times New Roman"/>
          <w:sz w:val="28"/>
          <w:szCs w:val="28"/>
        </w:rPr>
        <w:t xml:space="preserve"> do Hội đồng khoa học </w:t>
      </w:r>
      <w:r w:rsidR="002349B7" w:rsidRPr="001234DE">
        <w:rPr>
          <w:rFonts w:ascii="Times New Roman" w:hAnsi="Times New Roman"/>
          <w:sz w:val="28"/>
          <w:szCs w:val="28"/>
        </w:rPr>
        <w:t>và đào tạo trường</w:t>
      </w:r>
      <w:r w:rsidRPr="001234DE">
        <w:rPr>
          <w:rFonts w:ascii="Times New Roman" w:hAnsi="Times New Roman"/>
          <w:sz w:val="28"/>
          <w:szCs w:val="28"/>
        </w:rPr>
        <w:t xml:space="preserve"> thẩm định.  </w:t>
      </w:r>
    </w:p>
    <w:p w:rsidR="00575612" w:rsidRPr="001234DE" w:rsidRDefault="00575612" w:rsidP="001234DE">
      <w:pPr>
        <w:pStyle w:val="BodyTextIndent2"/>
        <w:spacing w:before="0" w:after="0" w:line="400" w:lineRule="atLeast"/>
        <w:rPr>
          <w:rFonts w:ascii="Times New Roman" w:hAnsi="Times New Roman"/>
          <w:sz w:val="28"/>
          <w:szCs w:val="28"/>
        </w:rPr>
      </w:pPr>
      <w:r w:rsidRPr="001234DE">
        <w:rPr>
          <w:rFonts w:ascii="Times New Roman" w:hAnsi="Times New Roman"/>
          <w:b/>
          <w:sz w:val="28"/>
          <w:szCs w:val="28"/>
        </w:rPr>
        <w:t>2</w:t>
      </w:r>
      <w:r w:rsidRPr="001234DE">
        <w:rPr>
          <w:rFonts w:ascii="Times New Roman" w:hAnsi="Times New Roman"/>
          <w:sz w:val="28"/>
          <w:szCs w:val="28"/>
        </w:rPr>
        <w:t xml:space="preserve">. </w:t>
      </w:r>
      <w:r w:rsidRPr="001234DE">
        <w:rPr>
          <w:rFonts w:ascii="Times New Roman" w:hAnsi="Times New Roman"/>
          <w:b/>
          <w:sz w:val="28"/>
          <w:szCs w:val="28"/>
        </w:rPr>
        <w:t>Về cấu trúc:</w:t>
      </w:r>
    </w:p>
    <w:p w:rsidR="00575612" w:rsidRPr="001234DE" w:rsidRDefault="00575612" w:rsidP="001234DE">
      <w:pPr>
        <w:pStyle w:val="NormalWeb"/>
        <w:spacing w:before="0" w:beforeAutospacing="0" w:after="0" w:afterAutospacing="0" w:line="400" w:lineRule="atLeast"/>
        <w:ind w:firstLine="720"/>
        <w:jc w:val="both"/>
        <w:rPr>
          <w:sz w:val="28"/>
          <w:szCs w:val="28"/>
        </w:rPr>
      </w:pPr>
      <w:proofErr w:type="gramStart"/>
      <w:r w:rsidRPr="001234DE">
        <w:rPr>
          <w:b/>
          <w:sz w:val="28"/>
          <w:szCs w:val="28"/>
        </w:rPr>
        <w:t>a</w:t>
      </w:r>
      <w:proofErr w:type="gramEnd"/>
      <w:r w:rsidRPr="001234DE">
        <w:rPr>
          <w:b/>
          <w:sz w:val="28"/>
          <w:szCs w:val="28"/>
        </w:rPr>
        <w:t>/</w:t>
      </w:r>
      <w:r w:rsidRPr="001234DE">
        <w:rPr>
          <w:sz w:val="28"/>
          <w:szCs w:val="28"/>
        </w:rPr>
        <w:t xml:space="preserve"> </w:t>
      </w:r>
      <w:r w:rsidRPr="001234DE">
        <w:rPr>
          <w:b/>
          <w:i/>
          <w:sz w:val="28"/>
          <w:szCs w:val="28"/>
        </w:rPr>
        <w:t>Đặt vấn đề</w:t>
      </w:r>
      <w:r w:rsidRPr="001234DE">
        <w:rPr>
          <w:sz w:val="28"/>
          <w:szCs w:val="28"/>
        </w:rPr>
        <w:t xml:space="preserve"> :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 Nêu rõ lý do, sự cần thiết </w:t>
      </w:r>
      <w:r w:rsidR="001234DE">
        <w:rPr>
          <w:rFonts w:ascii="Times New Roman" w:hAnsi="Times New Roman"/>
          <w:sz w:val="28"/>
          <w:szCs w:val="28"/>
        </w:rPr>
        <w:t xml:space="preserve">thực hiện </w:t>
      </w:r>
      <w:r w:rsidR="001234DE" w:rsidRPr="001234DE">
        <w:rPr>
          <w:rFonts w:ascii="Times New Roman" w:hAnsi="Times New Roman"/>
          <w:sz w:val="28"/>
          <w:szCs w:val="28"/>
        </w:rPr>
        <w:t>SKKN</w:t>
      </w:r>
      <w:bookmarkStart w:id="0" w:name="_GoBack"/>
      <w:bookmarkEnd w:id="0"/>
      <w:r w:rsidRPr="001234DE">
        <w:rPr>
          <w:rFonts w:ascii="Times New Roman" w:hAnsi="Times New Roman"/>
          <w:sz w:val="28"/>
          <w:szCs w:val="28"/>
        </w:rPr>
        <w:t xml:space="preserve">, đáp ứng nhu cầu phát triển giáo dục và đào tạo; cơ sở của đề tài nhằm giải quyết vấn đề gì, được xuất phát từ yêu cầu thực tế nào...;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 Tổng quan những thông tin liên quan về những vấn đề cần nghiên cứu, thực trạng vấn đề;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 Khẳng định tính mới về khoa học của vấn đề trong điều kiện thực tế của ngành và của địa phương. </w:t>
      </w:r>
    </w:p>
    <w:p w:rsidR="00575612" w:rsidRPr="001234DE" w:rsidRDefault="00575612" w:rsidP="001234DE">
      <w:pPr>
        <w:pStyle w:val="NormalWeb"/>
        <w:spacing w:before="0" w:beforeAutospacing="0" w:after="0" w:afterAutospacing="0" w:line="400" w:lineRule="atLeast"/>
        <w:ind w:firstLine="720"/>
        <w:jc w:val="both"/>
        <w:rPr>
          <w:sz w:val="28"/>
          <w:szCs w:val="28"/>
        </w:rPr>
      </w:pPr>
      <w:proofErr w:type="gramStart"/>
      <w:r w:rsidRPr="001234DE">
        <w:rPr>
          <w:b/>
          <w:sz w:val="28"/>
          <w:szCs w:val="28"/>
        </w:rPr>
        <w:t>b</w:t>
      </w:r>
      <w:proofErr w:type="gramEnd"/>
      <w:r w:rsidRPr="001234DE">
        <w:rPr>
          <w:b/>
          <w:sz w:val="28"/>
          <w:szCs w:val="28"/>
        </w:rPr>
        <w:t>/</w:t>
      </w:r>
      <w:r w:rsidRPr="001234DE">
        <w:rPr>
          <w:sz w:val="28"/>
          <w:szCs w:val="28"/>
        </w:rPr>
        <w:t xml:space="preserve"> </w:t>
      </w:r>
      <w:r w:rsidRPr="001234DE">
        <w:rPr>
          <w:b/>
          <w:i/>
          <w:sz w:val="28"/>
          <w:szCs w:val="28"/>
        </w:rPr>
        <w:t>Nội dung</w:t>
      </w:r>
      <w:r w:rsidRPr="001234DE">
        <w:rPr>
          <w:sz w:val="28"/>
          <w:szCs w:val="28"/>
        </w:rPr>
        <w:t xml:space="preserve">: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 Nêu thực trạng của vấn đề.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lastRenderedPageBreak/>
        <w:t>- Mô tả và giới thiệu các nội dung</w:t>
      </w:r>
      <w:r w:rsidR="005F7713" w:rsidRPr="001234DE">
        <w:rPr>
          <w:rFonts w:ascii="Times New Roman" w:hAnsi="Times New Roman"/>
          <w:sz w:val="28"/>
          <w:szCs w:val="28"/>
        </w:rPr>
        <w:t>, biện pháp tổ chức thực hiện (</w:t>
      </w:r>
      <w:r w:rsidRPr="001234DE">
        <w:rPr>
          <w:rFonts w:ascii="Times New Roman" w:hAnsi="Times New Roman"/>
          <w:sz w:val="28"/>
          <w:szCs w:val="28"/>
        </w:rPr>
        <w:t>phần trọng tâm)</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 Các phương pháp hoạt động thực hiện sáng kiến kinh nghiệm như: </w:t>
      </w:r>
      <w:proofErr w:type="gramStart"/>
      <w:r w:rsidRPr="001234DE">
        <w:rPr>
          <w:rFonts w:ascii="Times New Roman" w:hAnsi="Times New Roman"/>
          <w:sz w:val="28"/>
          <w:szCs w:val="28"/>
        </w:rPr>
        <w:t>thu</w:t>
      </w:r>
      <w:proofErr w:type="gramEnd"/>
      <w:r w:rsidRPr="001234DE">
        <w:rPr>
          <w:rFonts w:ascii="Times New Roman" w:hAnsi="Times New Roman"/>
          <w:sz w:val="28"/>
          <w:szCs w:val="28"/>
        </w:rPr>
        <w:t xml:space="preserve"> thập thông tin, điều tra khảo sát, t</w:t>
      </w:r>
      <w:r w:rsidR="005F7713" w:rsidRPr="001234DE">
        <w:rPr>
          <w:rFonts w:ascii="Times New Roman" w:hAnsi="Times New Roman"/>
          <w:sz w:val="28"/>
          <w:szCs w:val="28"/>
        </w:rPr>
        <w:t>hử nghiệm thực tế, hội thảo…</w:t>
      </w:r>
      <w:r w:rsidRPr="001234DE">
        <w:rPr>
          <w:rFonts w:ascii="Times New Roman" w:hAnsi="Times New Roman"/>
          <w:sz w:val="28"/>
          <w:szCs w:val="28"/>
        </w:rPr>
        <w:t xml:space="preserve">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 Những kết quả đạt được, những kinh nghiệm rút ra, những sản phẩm chính của đề tài.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softHyphen/>
        <w:t xml:space="preserve">- Khả năng ứng dụng, triển khai kết quả của sáng kiến kinh nghiệm. </w:t>
      </w:r>
    </w:p>
    <w:p w:rsidR="00575612" w:rsidRPr="001234DE" w:rsidRDefault="00575612" w:rsidP="001234DE">
      <w:pPr>
        <w:pStyle w:val="NormalWeb"/>
        <w:spacing w:before="0" w:beforeAutospacing="0" w:after="0" w:afterAutospacing="0" w:line="400" w:lineRule="atLeast"/>
        <w:ind w:firstLine="720"/>
        <w:jc w:val="both"/>
        <w:rPr>
          <w:sz w:val="28"/>
          <w:szCs w:val="28"/>
        </w:rPr>
      </w:pPr>
      <w:proofErr w:type="gramStart"/>
      <w:r w:rsidRPr="001234DE">
        <w:rPr>
          <w:b/>
          <w:sz w:val="28"/>
          <w:szCs w:val="28"/>
        </w:rPr>
        <w:t>c</w:t>
      </w:r>
      <w:proofErr w:type="gramEnd"/>
      <w:r w:rsidRPr="001234DE">
        <w:rPr>
          <w:b/>
          <w:sz w:val="28"/>
          <w:szCs w:val="28"/>
        </w:rPr>
        <w:t>/</w:t>
      </w:r>
      <w:r w:rsidRPr="001234DE">
        <w:rPr>
          <w:sz w:val="28"/>
          <w:szCs w:val="28"/>
        </w:rPr>
        <w:t xml:space="preserve"> </w:t>
      </w:r>
      <w:r w:rsidRPr="001234DE">
        <w:rPr>
          <w:b/>
          <w:i/>
          <w:sz w:val="28"/>
          <w:szCs w:val="28"/>
        </w:rPr>
        <w:t>Kết luận</w:t>
      </w:r>
      <w:r w:rsidRPr="001234DE">
        <w:rPr>
          <w:sz w:val="28"/>
          <w:szCs w:val="28"/>
        </w:rPr>
        <w:t xml:space="preserve">: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Khẳng định được nhữ</w:t>
      </w:r>
      <w:r w:rsidR="005F7713" w:rsidRPr="001234DE">
        <w:rPr>
          <w:rFonts w:ascii="Times New Roman" w:hAnsi="Times New Roman"/>
          <w:sz w:val="28"/>
          <w:szCs w:val="28"/>
        </w:rPr>
        <w:t>ng giá trị của SKKN như</w:t>
      </w:r>
      <w:r w:rsidRPr="001234DE">
        <w:rPr>
          <w:rFonts w:ascii="Times New Roman" w:hAnsi="Times New Roman"/>
          <w:sz w:val="28"/>
          <w:szCs w:val="28"/>
        </w:rPr>
        <w:t xml:space="preserve">: tính mới, tính khoa học, tính ứng dụng thực tiễn, tính hiệu quả </w:t>
      </w:r>
    </w:p>
    <w:p w:rsidR="00575612" w:rsidRPr="001234DE" w:rsidRDefault="005F7713"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Những kiến nghị, đề xuất (nếu có</w:t>
      </w:r>
      <w:r w:rsidR="00575612" w:rsidRPr="001234DE">
        <w:rPr>
          <w:rFonts w:ascii="Times New Roman" w:hAnsi="Times New Roman"/>
          <w:sz w:val="28"/>
          <w:szCs w:val="28"/>
        </w:rPr>
        <w:t>)</w:t>
      </w:r>
    </w:p>
    <w:p w:rsidR="00575612" w:rsidRPr="001234DE" w:rsidRDefault="00575612" w:rsidP="001234DE">
      <w:pPr>
        <w:pStyle w:val="BodyTextIndent2"/>
        <w:tabs>
          <w:tab w:val="left" w:pos="1008"/>
        </w:tabs>
        <w:spacing w:before="0" w:after="0" w:line="400" w:lineRule="atLeast"/>
        <w:ind w:firstLine="0"/>
        <w:rPr>
          <w:rFonts w:ascii="Times New Roman" w:hAnsi="Times New Roman"/>
          <w:b/>
          <w:sz w:val="28"/>
          <w:szCs w:val="28"/>
        </w:rPr>
      </w:pPr>
      <w:r w:rsidRPr="001234DE">
        <w:rPr>
          <w:rFonts w:ascii="Times New Roman" w:hAnsi="Times New Roman"/>
          <w:b/>
          <w:sz w:val="28"/>
          <w:szCs w:val="28"/>
        </w:rPr>
        <w:t xml:space="preserve">III. ĐÁNH GIÁ, XẾP LOẠI </w:t>
      </w:r>
      <w:r w:rsidRPr="001234DE">
        <w:rPr>
          <w:rStyle w:val="Strong"/>
          <w:rFonts w:ascii="Times New Roman" w:hAnsi="Times New Roman"/>
          <w:sz w:val="28"/>
          <w:szCs w:val="28"/>
        </w:rPr>
        <w:t>ĐỀ TÀI</w:t>
      </w:r>
      <w:r w:rsidRPr="001234DE">
        <w:rPr>
          <w:rStyle w:val="Strong"/>
          <w:b w:val="0"/>
          <w:sz w:val="28"/>
          <w:szCs w:val="28"/>
        </w:rPr>
        <w:t xml:space="preserve">, </w:t>
      </w:r>
      <w:r w:rsidRPr="001234DE">
        <w:rPr>
          <w:rFonts w:ascii="Times New Roman" w:hAnsi="Times New Roman"/>
          <w:b/>
          <w:sz w:val="28"/>
          <w:szCs w:val="28"/>
        </w:rPr>
        <w:t>SKKN:</w:t>
      </w:r>
    </w:p>
    <w:p w:rsidR="00575612" w:rsidRPr="001234DE" w:rsidRDefault="00575612" w:rsidP="001234DE">
      <w:pPr>
        <w:pStyle w:val="NormalWeb"/>
        <w:numPr>
          <w:ilvl w:val="0"/>
          <w:numId w:val="3"/>
        </w:numPr>
        <w:spacing w:before="0" w:beforeAutospacing="0" w:after="0" w:afterAutospacing="0" w:line="400" w:lineRule="atLeast"/>
        <w:jc w:val="both"/>
        <w:rPr>
          <w:sz w:val="28"/>
          <w:szCs w:val="28"/>
        </w:rPr>
      </w:pPr>
      <w:r w:rsidRPr="001234DE">
        <w:rPr>
          <w:b/>
          <w:sz w:val="28"/>
          <w:szCs w:val="28"/>
          <w:u w:val="single"/>
        </w:rPr>
        <w:t>Về nội dung:</w:t>
      </w:r>
      <w:r w:rsidRPr="001234DE">
        <w:rPr>
          <w:sz w:val="28"/>
          <w:szCs w:val="28"/>
        </w:rPr>
        <w:t xml:space="preserve"> Đạt tối đa </w:t>
      </w:r>
      <w:r w:rsidRPr="001234DE">
        <w:rPr>
          <w:b/>
          <w:iCs/>
          <w:sz w:val="28"/>
          <w:szCs w:val="28"/>
        </w:rPr>
        <w:t>90</w:t>
      </w:r>
      <w:r w:rsidRPr="001234DE">
        <w:rPr>
          <w:iCs/>
          <w:sz w:val="28"/>
          <w:szCs w:val="28"/>
        </w:rPr>
        <w:t xml:space="preserve"> điểm</w:t>
      </w:r>
      <w:r w:rsidRPr="001234DE">
        <w:rPr>
          <w:sz w:val="28"/>
          <w:szCs w:val="28"/>
        </w:rPr>
        <w:t xml:space="preserve"> </w:t>
      </w:r>
    </w:p>
    <w:p w:rsidR="00575612" w:rsidRPr="001234DE" w:rsidRDefault="00575612" w:rsidP="001234DE">
      <w:pPr>
        <w:pStyle w:val="NormalWeb"/>
        <w:spacing w:before="0" w:beforeAutospacing="0" w:after="0" w:afterAutospacing="0" w:line="400" w:lineRule="atLeast"/>
        <w:ind w:firstLine="720"/>
        <w:jc w:val="both"/>
        <w:rPr>
          <w:sz w:val="28"/>
          <w:szCs w:val="28"/>
        </w:rPr>
      </w:pPr>
      <w:proofErr w:type="gramStart"/>
      <w:r w:rsidRPr="001234DE">
        <w:rPr>
          <w:b/>
          <w:sz w:val="28"/>
          <w:szCs w:val="28"/>
        </w:rPr>
        <w:t>a</w:t>
      </w:r>
      <w:proofErr w:type="gramEnd"/>
      <w:r w:rsidRPr="001234DE">
        <w:rPr>
          <w:b/>
          <w:sz w:val="28"/>
          <w:szCs w:val="28"/>
        </w:rPr>
        <w:t>/</w:t>
      </w:r>
      <w:r w:rsidRPr="001234DE">
        <w:rPr>
          <w:sz w:val="28"/>
          <w:szCs w:val="28"/>
        </w:rPr>
        <w:t xml:space="preserve"> </w:t>
      </w:r>
      <w:r w:rsidRPr="001234DE">
        <w:rPr>
          <w:b/>
          <w:i/>
          <w:sz w:val="28"/>
          <w:szCs w:val="28"/>
        </w:rPr>
        <w:t>Tính mới:</w:t>
      </w:r>
      <w:r w:rsidRPr="001234DE">
        <w:rPr>
          <w:sz w:val="28"/>
          <w:szCs w:val="28"/>
        </w:rPr>
        <w:t xml:space="preserve"> </w:t>
      </w:r>
      <w:r w:rsidR="001234DE">
        <w:rPr>
          <w:b/>
          <w:i/>
          <w:sz w:val="28"/>
          <w:szCs w:val="28"/>
        </w:rPr>
        <w:t>(20 điểm</w:t>
      </w:r>
      <w:r w:rsidRPr="001234DE">
        <w:rPr>
          <w:b/>
          <w:i/>
          <w:sz w:val="28"/>
          <w:szCs w:val="28"/>
        </w:rPr>
        <w:t>)</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Trên cơ sở kinh nghiệm trong công tác quản lý, giảng dạy, giáo dục...phát hiện và xây dựng được nội dung, phương pháp mới, có tính đột phá, phù hợp và nâng cao được hiệu quả, chất lượng trong quá trình thực hiện công tác của mình </w:t>
      </w:r>
    </w:p>
    <w:p w:rsidR="00575612" w:rsidRPr="001234DE" w:rsidRDefault="00575612" w:rsidP="001234DE">
      <w:pPr>
        <w:pStyle w:val="NormalWeb"/>
        <w:spacing w:before="0" w:beforeAutospacing="0" w:after="0" w:afterAutospacing="0" w:line="400" w:lineRule="atLeast"/>
        <w:ind w:firstLine="720"/>
        <w:jc w:val="both"/>
        <w:rPr>
          <w:sz w:val="28"/>
          <w:szCs w:val="28"/>
        </w:rPr>
      </w:pPr>
      <w:proofErr w:type="gramStart"/>
      <w:r w:rsidRPr="001234DE">
        <w:rPr>
          <w:b/>
          <w:sz w:val="28"/>
          <w:szCs w:val="28"/>
        </w:rPr>
        <w:t>b</w:t>
      </w:r>
      <w:proofErr w:type="gramEnd"/>
      <w:r w:rsidRPr="001234DE">
        <w:rPr>
          <w:b/>
          <w:sz w:val="28"/>
          <w:szCs w:val="28"/>
        </w:rPr>
        <w:t>/</w:t>
      </w:r>
      <w:r w:rsidRPr="001234DE">
        <w:rPr>
          <w:sz w:val="28"/>
          <w:szCs w:val="28"/>
        </w:rPr>
        <w:t xml:space="preserve"> </w:t>
      </w:r>
      <w:r w:rsidRPr="001234DE">
        <w:rPr>
          <w:b/>
          <w:i/>
          <w:sz w:val="28"/>
          <w:szCs w:val="28"/>
        </w:rPr>
        <w:t>Tính khoa học:</w:t>
      </w:r>
      <w:r w:rsidRPr="001234DE">
        <w:rPr>
          <w:sz w:val="28"/>
          <w:szCs w:val="28"/>
        </w:rPr>
        <w:t xml:space="preserve"> </w:t>
      </w:r>
      <w:r w:rsidR="001234DE">
        <w:rPr>
          <w:b/>
          <w:i/>
          <w:sz w:val="28"/>
          <w:szCs w:val="28"/>
        </w:rPr>
        <w:t>(25 điểm</w:t>
      </w:r>
      <w:r w:rsidRPr="001234DE">
        <w:rPr>
          <w:b/>
          <w:i/>
          <w:sz w:val="28"/>
          <w:szCs w:val="28"/>
        </w:rPr>
        <w:t>)</w:t>
      </w:r>
    </w:p>
    <w:p w:rsidR="00575612" w:rsidRPr="001234DE" w:rsidRDefault="005F7713" w:rsidP="001234DE">
      <w:pPr>
        <w:pStyle w:val="BodyTextIndent2"/>
        <w:numPr>
          <w:ilvl w:val="0"/>
          <w:numId w:val="1"/>
        </w:numPr>
        <w:spacing w:before="0" w:after="0" w:line="400" w:lineRule="atLeast"/>
        <w:ind w:left="0" w:firstLine="360"/>
        <w:rPr>
          <w:rFonts w:ascii="Times New Roman" w:hAnsi="Times New Roman"/>
          <w:sz w:val="28"/>
          <w:szCs w:val="28"/>
        </w:rPr>
      </w:pPr>
      <w:r w:rsidRPr="001234DE">
        <w:rPr>
          <w:rFonts w:ascii="Times New Roman" w:hAnsi="Times New Roman"/>
          <w:sz w:val="28"/>
          <w:szCs w:val="28"/>
        </w:rPr>
        <w:t>Đặt vấn đề gọn, rõ ràng (</w:t>
      </w:r>
      <w:r w:rsidR="00575612" w:rsidRPr="001234DE">
        <w:rPr>
          <w:rFonts w:ascii="Times New Roman" w:hAnsi="Times New Roman"/>
          <w:sz w:val="28"/>
          <w:szCs w:val="28"/>
        </w:rPr>
        <w:t>giới thiệu được khái quát thực trạng, mục đích ý nghĩa cần đạt, những giới hạn cần có...)</w:t>
      </w:r>
    </w:p>
    <w:p w:rsidR="00575612" w:rsidRPr="001234DE" w:rsidRDefault="00575612" w:rsidP="001234DE">
      <w:pPr>
        <w:pStyle w:val="BodyTextIndent2"/>
        <w:numPr>
          <w:ilvl w:val="0"/>
          <w:numId w:val="1"/>
        </w:numPr>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 xml:space="preserve">có luận điểm: Những biện pháp tổ chức thực hiện cụ thể </w:t>
      </w:r>
    </w:p>
    <w:p w:rsidR="00575612" w:rsidRPr="001234DE" w:rsidRDefault="00575612" w:rsidP="001234DE">
      <w:pPr>
        <w:pStyle w:val="BodyTextIndent2"/>
        <w:numPr>
          <w:ilvl w:val="0"/>
          <w:numId w:val="1"/>
        </w:numPr>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rPr>
        <w:t>có luận cứ khoa học, xác thực: thông qua các phương pháp hoạt động thực tế</w:t>
      </w:r>
    </w:p>
    <w:p w:rsidR="00575612" w:rsidRPr="001234DE" w:rsidRDefault="00575612" w:rsidP="001234DE">
      <w:pPr>
        <w:pStyle w:val="BodyTextIndent2"/>
        <w:numPr>
          <w:ilvl w:val="0"/>
          <w:numId w:val="1"/>
        </w:numPr>
        <w:spacing w:before="0" w:after="0" w:line="400" w:lineRule="atLeast"/>
        <w:ind w:left="0" w:firstLine="360"/>
        <w:rPr>
          <w:rFonts w:ascii="Times New Roman" w:hAnsi="Times New Roman"/>
          <w:sz w:val="28"/>
          <w:szCs w:val="28"/>
        </w:rPr>
      </w:pPr>
      <w:r w:rsidRPr="001234DE">
        <w:rPr>
          <w:rFonts w:ascii="Times New Roman" w:hAnsi="Times New Roman"/>
          <w:sz w:val="28"/>
          <w:szCs w:val="28"/>
        </w:rPr>
        <w:t>có luận c</w:t>
      </w:r>
      <w:r w:rsidR="005F7713" w:rsidRPr="001234DE">
        <w:rPr>
          <w:rFonts w:ascii="Times New Roman" w:hAnsi="Times New Roman"/>
          <w:sz w:val="28"/>
          <w:szCs w:val="28"/>
        </w:rPr>
        <w:t>hứng: những minh chứng cụ thể (</w:t>
      </w:r>
      <w:r w:rsidRPr="001234DE">
        <w:rPr>
          <w:rFonts w:ascii="Times New Roman" w:hAnsi="Times New Roman"/>
          <w:sz w:val="28"/>
          <w:szCs w:val="28"/>
        </w:rPr>
        <w:t>số liệu, hình ảnh...) để thuyết phục được người đọc</w:t>
      </w:r>
    </w:p>
    <w:p w:rsidR="00575612" w:rsidRPr="001234DE" w:rsidRDefault="00575612" w:rsidP="001234DE">
      <w:pPr>
        <w:pStyle w:val="BodyTextIndent2"/>
        <w:numPr>
          <w:ilvl w:val="0"/>
          <w:numId w:val="1"/>
        </w:numPr>
        <w:spacing w:before="0" w:after="0" w:line="400" w:lineRule="atLeast"/>
        <w:ind w:left="0" w:firstLine="360"/>
        <w:rPr>
          <w:rFonts w:ascii="Times New Roman" w:hAnsi="Times New Roman"/>
          <w:sz w:val="28"/>
          <w:szCs w:val="28"/>
        </w:rPr>
      </w:pPr>
      <w:r w:rsidRPr="001234DE">
        <w:rPr>
          <w:rFonts w:ascii="Times New Roman" w:hAnsi="Times New Roman"/>
          <w:sz w:val="28"/>
          <w:szCs w:val="28"/>
        </w:rPr>
        <w:t>toàn bộ nội dung được trình bày hợp lý, có quan hệ chặt chẽ giữa các vấn đề được nêu, có sử dụng các phương pháp để phân tích, so sánh, tổng hợp, khái quát được mục tiêu, vấn đề nêu ra; phù hợp với qui luật, với xu thế chung, không phải là ngẫu nhiên .</w:t>
      </w:r>
    </w:p>
    <w:p w:rsidR="00575612" w:rsidRPr="001234DE" w:rsidRDefault="00575612" w:rsidP="001234DE">
      <w:pPr>
        <w:pStyle w:val="NormalWeb"/>
        <w:spacing w:before="0" w:beforeAutospacing="0" w:after="0" w:afterAutospacing="0" w:line="400" w:lineRule="atLeast"/>
        <w:ind w:firstLine="720"/>
        <w:jc w:val="both"/>
        <w:rPr>
          <w:sz w:val="28"/>
          <w:szCs w:val="28"/>
        </w:rPr>
      </w:pPr>
      <w:proofErr w:type="gramStart"/>
      <w:r w:rsidRPr="001234DE">
        <w:rPr>
          <w:b/>
          <w:i/>
          <w:sz w:val="28"/>
          <w:szCs w:val="28"/>
        </w:rPr>
        <w:t>c</w:t>
      </w:r>
      <w:proofErr w:type="gramEnd"/>
      <w:r w:rsidRPr="001234DE">
        <w:rPr>
          <w:b/>
          <w:i/>
          <w:sz w:val="28"/>
          <w:szCs w:val="28"/>
        </w:rPr>
        <w:t>/ Tính ứng dụng thực tiễn:</w:t>
      </w:r>
      <w:r w:rsidRPr="001234DE">
        <w:rPr>
          <w:sz w:val="28"/>
          <w:szCs w:val="28"/>
        </w:rPr>
        <w:t xml:space="preserve"> </w:t>
      </w:r>
      <w:r w:rsidR="001234DE">
        <w:rPr>
          <w:b/>
          <w:i/>
          <w:sz w:val="28"/>
          <w:szCs w:val="28"/>
        </w:rPr>
        <w:t>(20 điểm</w:t>
      </w:r>
      <w:r w:rsidRPr="001234DE">
        <w:rPr>
          <w:b/>
          <w:i/>
          <w:sz w:val="28"/>
          <w:szCs w:val="28"/>
        </w:rPr>
        <w:t>)</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proofErr w:type="gramStart"/>
      <w:r w:rsidRPr="001234DE">
        <w:rPr>
          <w:rFonts w:ascii="Times New Roman" w:hAnsi="Times New Roman"/>
          <w:sz w:val="28"/>
          <w:szCs w:val="28"/>
        </w:rPr>
        <w:t>Mang tính khả thi, có khả năng ứng dụng đại trà trong ngành giáo dục; được các CB-GV trong ngành vận dụng vào công việc của mình đạt kết quả cao.</w:t>
      </w:r>
      <w:proofErr w:type="gramEnd"/>
      <w:r w:rsidRPr="001234DE">
        <w:rPr>
          <w:rFonts w:ascii="Times New Roman" w:hAnsi="Times New Roman"/>
          <w:sz w:val="28"/>
          <w:szCs w:val="28"/>
        </w:rPr>
        <w:t xml:space="preserve"> </w:t>
      </w:r>
    </w:p>
    <w:p w:rsidR="00575612" w:rsidRPr="001234DE" w:rsidRDefault="00575612" w:rsidP="001234DE">
      <w:pPr>
        <w:pStyle w:val="BodyTextIndent2"/>
        <w:tabs>
          <w:tab w:val="left" w:pos="1008"/>
        </w:tabs>
        <w:spacing w:before="0" w:after="0" w:line="400" w:lineRule="atLeast"/>
        <w:ind w:left="360" w:firstLine="0"/>
        <w:rPr>
          <w:rFonts w:ascii="Times New Roman" w:hAnsi="Times New Roman"/>
          <w:sz w:val="28"/>
          <w:szCs w:val="28"/>
        </w:rPr>
      </w:pPr>
      <w:r w:rsidRPr="001234DE">
        <w:rPr>
          <w:rFonts w:ascii="Times New Roman" w:hAnsi="Times New Roman"/>
          <w:sz w:val="28"/>
          <w:szCs w:val="28"/>
        </w:rPr>
        <w:t xml:space="preserve">      </w:t>
      </w:r>
      <w:proofErr w:type="gramStart"/>
      <w:r w:rsidRPr="001234DE">
        <w:rPr>
          <w:rFonts w:ascii="Times New Roman" w:hAnsi="Times New Roman"/>
          <w:b/>
          <w:i/>
          <w:sz w:val="28"/>
          <w:szCs w:val="28"/>
        </w:rPr>
        <w:t>d/Tính</w:t>
      </w:r>
      <w:proofErr w:type="gramEnd"/>
      <w:r w:rsidRPr="001234DE">
        <w:rPr>
          <w:rFonts w:ascii="Times New Roman" w:hAnsi="Times New Roman"/>
          <w:b/>
          <w:i/>
          <w:sz w:val="28"/>
          <w:szCs w:val="28"/>
        </w:rPr>
        <w:t xml:space="preserve"> hiệu quả:</w:t>
      </w:r>
      <w:r w:rsidRPr="001234DE">
        <w:rPr>
          <w:rFonts w:ascii="Times New Roman" w:hAnsi="Times New Roman"/>
          <w:sz w:val="28"/>
          <w:szCs w:val="28"/>
        </w:rPr>
        <w:t xml:space="preserve"> </w:t>
      </w:r>
      <w:r w:rsidR="001234DE">
        <w:rPr>
          <w:rFonts w:ascii="Times New Roman" w:hAnsi="Times New Roman"/>
          <w:b/>
          <w:i/>
          <w:sz w:val="28"/>
          <w:szCs w:val="28"/>
        </w:rPr>
        <w:t>(25 điểm</w:t>
      </w:r>
      <w:r w:rsidRPr="001234DE">
        <w:rPr>
          <w:rFonts w:ascii="Times New Roman" w:hAnsi="Times New Roman"/>
          <w:b/>
          <w:i/>
          <w:sz w:val="28"/>
          <w:szCs w:val="28"/>
        </w:rPr>
        <w:t>)</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proofErr w:type="gramStart"/>
      <w:r w:rsidRPr="001234DE">
        <w:rPr>
          <w:rFonts w:ascii="Times New Roman" w:hAnsi="Times New Roman"/>
          <w:sz w:val="28"/>
          <w:szCs w:val="28"/>
        </w:rPr>
        <w:lastRenderedPageBreak/>
        <w:t>Đem lại hiệu quả trong công tác quản lý, giảng dạy và giáo dục; trong việc tiếp nhận tri thức khoa học hay hình thành kỹ năng thực hành của học sinh</w:t>
      </w:r>
      <w:r w:rsidR="005F7713" w:rsidRPr="001234DE">
        <w:rPr>
          <w:rFonts w:ascii="Times New Roman" w:hAnsi="Times New Roman"/>
          <w:sz w:val="28"/>
          <w:szCs w:val="28"/>
        </w:rPr>
        <w:t>, sinh viên</w:t>
      </w:r>
      <w:r w:rsidRPr="001234DE">
        <w:rPr>
          <w:rFonts w:ascii="Times New Roman" w:hAnsi="Times New Roman"/>
          <w:sz w:val="28"/>
          <w:szCs w:val="28"/>
        </w:rPr>
        <w:t>.</w:t>
      </w:r>
      <w:proofErr w:type="gramEnd"/>
      <w:r w:rsidRPr="001234DE">
        <w:rPr>
          <w:rFonts w:ascii="Times New Roman" w:hAnsi="Times New Roman"/>
          <w:sz w:val="28"/>
          <w:szCs w:val="28"/>
        </w:rPr>
        <w:t xml:space="preserve"> </w:t>
      </w:r>
      <w:proofErr w:type="gramStart"/>
      <w:r w:rsidRPr="001234DE">
        <w:rPr>
          <w:rFonts w:ascii="Times New Roman" w:hAnsi="Times New Roman"/>
          <w:sz w:val="28"/>
          <w:szCs w:val="28"/>
        </w:rPr>
        <w:t xml:space="preserve">Áp dụng trong thực tế đạt được hiệu quả cao nhất, với lượng thời gian </w:t>
      </w:r>
      <w:r w:rsidR="005F7713" w:rsidRPr="001234DE">
        <w:rPr>
          <w:rFonts w:ascii="Times New Roman" w:hAnsi="Times New Roman"/>
          <w:sz w:val="28"/>
          <w:szCs w:val="28"/>
        </w:rPr>
        <w:t>và sức lực được sử dụng</w:t>
      </w:r>
      <w:r w:rsidRPr="001234DE">
        <w:rPr>
          <w:rFonts w:ascii="Times New Roman" w:hAnsi="Times New Roman"/>
          <w:sz w:val="28"/>
          <w:szCs w:val="28"/>
        </w:rPr>
        <w:t xml:space="preserve"> tiết kiệm nhất.</w:t>
      </w:r>
      <w:proofErr w:type="gramEnd"/>
      <w:r w:rsidRPr="001234DE">
        <w:rPr>
          <w:rFonts w:ascii="Times New Roman" w:hAnsi="Times New Roman"/>
          <w:sz w:val="28"/>
          <w:szCs w:val="28"/>
        </w:rPr>
        <w:t xml:space="preserve"> </w:t>
      </w:r>
    </w:p>
    <w:p w:rsidR="00575612" w:rsidRPr="001234DE" w:rsidRDefault="00575612" w:rsidP="001234DE">
      <w:pPr>
        <w:pStyle w:val="NormalWeb"/>
        <w:spacing w:before="0" w:beforeAutospacing="0" w:after="0" w:afterAutospacing="0" w:line="400" w:lineRule="atLeast"/>
        <w:ind w:firstLine="720"/>
        <w:jc w:val="both"/>
        <w:rPr>
          <w:sz w:val="28"/>
          <w:szCs w:val="28"/>
        </w:rPr>
      </w:pPr>
      <w:r w:rsidRPr="001234DE">
        <w:rPr>
          <w:b/>
          <w:sz w:val="28"/>
          <w:szCs w:val="28"/>
        </w:rPr>
        <w:t xml:space="preserve">2. </w:t>
      </w:r>
      <w:r w:rsidRPr="001234DE">
        <w:rPr>
          <w:b/>
          <w:sz w:val="28"/>
          <w:szCs w:val="28"/>
          <w:u w:val="single"/>
        </w:rPr>
        <w:t>Về hình thức:</w:t>
      </w:r>
      <w:r w:rsidRPr="001234DE">
        <w:rPr>
          <w:b/>
          <w:sz w:val="28"/>
          <w:szCs w:val="28"/>
        </w:rPr>
        <w:t xml:space="preserve"> </w:t>
      </w:r>
      <w:r w:rsidRPr="001234DE">
        <w:rPr>
          <w:sz w:val="28"/>
          <w:szCs w:val="28"/>
        </w:rPr>
        <w:t>(</w:t>
      </w:r>
      <w:r w:rsidRPr="001234DE">
        <w:rPr>
          <w:b/>
          <w:i/>
          <w:sz w:val="28"/>
          <w:szCs w:val="28"/>
        </w:rPr>
        <w:t>1</w:t>
      </w:r>
      <w:r w:rsidRPr="001234DE">
        <w:rPr>
          <w:b/>
          <w:i/>
          <w:iCs/>
          <w:sz w:val="28"/>
          <w:szCs w:val="28"/>
        </w:rPr>
        <w:t xml:space="preserve">0 điểm: </w:t>
      </w:r>
      <w:r w:rsidRPr="001234DE">
        <w:rPr>
          <w:sz w:val="28"/>
          <w:szCs w:val="28"/>
        </w:rPr>
        <w:t xml:space="preserve"> </w:t>
      </w:r>
      <w:r w:rsidR="005F7713" w:rsidRPr="001234DE">
        <w:rPr>
          <w:b/>
          <w:i/>
          <w:sz w:val="28"/>
          <w:szCs w:val="28"/>
        </w:rPr>
        <w:t xml:space="preserve">05 điểm cho </w:t>
      </w:r>
      <w:r w:rsidRPr="001234DE">
        <w:rPr>
          <w:b/>
          <w:i/>
          <w:sz w:val="28"/>
          <w:szCs w:val="28"/>
        </w:rPr>
        <w:t>mỗi mục</w:t>
      </w:r>
      <w:r w:rsidRPr="001234DE">
        <w:rPr>
          <w:i/>
          <w:sz w:val="28"/>
          <w:szCs w:val="28"/>
        </w:rPr>
        <w:t>)</w:t>
      </w:r>
      <w:r w:rsidRPr="001234DE">
        <w:rPr>
          <w:sz w:val="28"/>
          <w:szCs w:val="28"/>
        </w:rPr>
        <w:t xml:space="preserve">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proofErr w:type="gramStart"/>
      <w:r w:rsidRPr="001234DE">
        <w:rPr>
          <w:rFonts w:ascii="Times New Roman" w:hAnsi="Times New Roman"/>
          <w:b/>
          <w:sz w:val="28"/>
          <w:szCs w:val="28"/>
        </w:rPr>
        <w:t>a</w:t>
      </w:r>
      <w:proofErr w:type="gramEnd"/>
      <w:r w:rsidRPr="001234DE">
        <w:rPr>
          <w:rFonts w:ascii="Times New Roman" w:hAnsi="Times New Roman"/>
          <w:b/>
          <w:sz w:val="28"/>
          <w:szCs w:val="28"/>
        </w:rPr>
        <w:t>/</w:t>
      </w:r>
      <w:r w:rsidRPr="001234DE">
        <w:rPr>
          <w:rFonts w:ascii="Times New Roman" w:hAnsi="Times New Roman"/>
          <w:sz w:val="28"/>
          <w:szCs w:val="28"/>
        </w:rPr>
        <w:t xml:space="preserve"> Trình bày nội dung theo bố cục đã nêu trên, từ ngữ và ngữ pháp được sử dụng chính xác, khoa học; các kiến thức được hệ thống hóa một cách chặt chẽ phù hợp với đổi mới giáo dục hiện nay.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proofErr w:type="gramStart"/>
      <w:r w:rsidRPr="001234DE">
        <w:rPr>
          <w:rFonts w:ascii="Times New Roman" w:hAnsi="Times New Roman"/>
          <w:b/>
          <w:sz w:val="28"/>
          <w:szCs w:val="28"/>
        </w:rPr>
        <w:t>b</w:t>
      </w:r>
      <w:proofErr w:type="gramEnd"/>
      <w:r w:rsidRPr="001234DE">
        <w:rPr>
          <w:rFonts w:ascii="Times New Roman" w:hAnsi="Times New Roman"/>
          <w:b/>
          <w:sz w:val="28"/>
          <w:szCs w:val="28"/>
        </w:rPr>
        <w:t>/</w:t>
      </w:r>
      <w:r w:rsidRPr="001234DE">
        <w:rPr>
          <w:rFonts w:ascii="Times New Roman" w:hAnsi="Times New Roman"/>
          <w:sz w:val="28"/>
          <w:szCs w:val="28"/>
        </w:rPr>
        <w:t xml:space="preserve"> </w:t>
      </w:r>
      <w:r w:rsidR="00FC30C3" w:rsidRPr="001234DE">
        <w:rPr>
          <w:rFonts w:ascii="Times New Roman" w:hAnsi="Times New Roman"/>
          <w:sz w:val="28"/>
          <w:szCs w:val="28"/>
        </w:rPr>
        <w:t xml:space="preserve">SKKN </w:t>
      </w:r>
      <w:r w:rsidRPr="001234DE">
        <w:rPr>
          <w:rFonts w:ascii="Times New Roman" w:hAnsi="Times New Roman"/>
          <w:sz w:val="28"/>
          <w:szCs w:val="28"/>
        </w:rPr>
        <w:t xml:space="preserve">được soạn thảo và in trên máy vi tính, </w:t>
      </w:r>
      <w:r w:rsidR="005F7713" w:rsidRPr="001234DE">
        <w:rPr>
          <w:rFonts w:ascii="Times New Roman" w:hAnsi="Times New Roman"/>
          <w:sz w:val="28"/>
          <w:szCs w:val="28"/>
        </w:rPr>
        <w:t>trình bày</w:t>
      </w:r>
      <w:r w:rsidRPr="001234DE">
        <w:rPr>
          <w:rFonts w:ascii="Times New Roman" w:hAnsi="Times New Roman"/>
          <w:sz w:val="28"/>
          <w:szCs w:val="28"/>
        </w:rPr>
        <w:t xml:space="preserve"> khoa học, đóng bìa đẹp. Bìa sáng kiến kinh nghiệm phải được ghi rõ ràng </w:t>
      </w:r>
      <w:proofErr w:type="gramStart"/>
      <w:r w:rsidRPr="001234DE">
        <w:rPr>
          <w:rFonts w:ascii="Times New Roman" w:hAnsi="Times New Roman"/>
          <w:sz w:val="28"/>
          <w:szCs w:val="28"/>
        </w:rPr>
        <w:t>theo</w:t>
      </w:r>
      <w:proofErr w:type="gramEnd"/>
      <w:r w:rsidRPr="001234DE">
        <w:rPr>
          <w:rFonts w:ascii="Times New Roman" w:hAnsi="Times New Roman"/>
          <w:sz w:val="28"/>
          <w:szCs w:val="28"/>
        </w:rPr>
        <w:t xml:space="preserve"> trật tự sau: tên cơ quan chủ quản, tên đơn vị, tổ, phòng (khoa); tên đề tài; tên tác giả; chức danh; năm thực hiện</w:t>
      </w:r>
    </w:p>
    <w:p w:rsidR="00575612" w:rsidRPr="001234DE" w:rsidRDefault="00575612" w:rsidP="001234DE">
      <w:pPr>
        <w:pStyle w:val="NormalWeb"/>
        <w:spacing w:before="0" w:beforeAutospacing="0" w:after="0" w:afterAutospacing="0" w:line="400" w:lineRule="atLeast"/>
        <w:ind w:firstLine="720"/>
        <w:jc w:val="both"/>
        <w:rPr>
          <w:b/>
          <w:sz w:val="28"/>
          <w:szCs w:val="28"/>
        </w:rPr>
      </w:pPr>
      <w:r w:rsidRPr="001234DE">
        <w:rPr>
          <w:b/>
          <w:sz w:val="28"/>
          <w:szCs w:val="28"/>
        </w:rPr>
        <w:t>3.</w:t>
      </w:r>
      <w:r w:rsidR="001234DE">
        <w:rPr>
          <w:b/>
          <w:bCs/>
          <w:sz w:val="28"/>
          <w:szCs w:val="28"/>
        </w:rPr>
        <w:t xml:space="preserve"> Đánh giá, xếp loại</w:t>
      </w:r>
      <w:r w:rsidRPr="001234DE">
        <w:rPr>
          <w:b/>
          <w:bCs/>
          <w:sz w:val="28"/>
          <w:szCs w:val="28"/>
        </w:rPr>
        <w:t>:</w:t>
      </w:r>
      <w:r w:rsidRPr="001234DE">
        <w:rPr>
          <w:b/>
          <w:sz w:val="28"/>
          <w:szCs w:val="28"/>
        </w:rPr>
        <w:t xml:space="preserve"> </w:t>
      </w:r>
    </w:p>
    <w:p w:rsidR="00575612" w:rsidRPr="001234DE" w:rsidRDefault="00575612" w:rsidP="001234DE">
      <w:pPr>
        <w:pStyle w:val="NormalWeb"/>
        <w:spacing w:before="0" w:beforeAutospacing="0" w:after="0" w:afterAutospacing="0" w:line="400" w:lineRule="atLeast"/>
        <w:ind w:firstLine="720"/>
        <w:jc w:val="both"/>
        <w:rPr>
          <w:sz w:val="28"/>
          <w:szCs w:val="28"/>
        </w:rPr>
      </w:pPr>
      <w:r w:rsidRPr="001234DE">
        <w:rPr>
          <w:sz w:val="28"/>
          <w:szCs w:val="28"/>
        </w:rPr>
        <w:t xml:space="preserve">- Loại A:   Đạt từ 85 - 100 điểm </w:t>
      </w:r>
    </w:p>
    <w:p w:rsidR="00575612" w:rsidRPr="001234DE" w:rsidRDefault="00575612" w:rsidP="001234DE">
      <w:pPr>
        <w:pStyle w:val="NormalWeb"/>
        <w:spacing w:before="0" w:beforeAutospacing="0" w:after="0" w:afterAutospacing="0" w:line="400" w:lineRule="atLeast"/>
        <w:ind w:firstLine="720"/>
        <w:jc w:val="both"/>
        <w:rPr>
          <w:sz w:val="28"/>
          <w:szCs w:val="28"/>
        </w:rPr>
      </w:pPr>
      <w:r w:rsidRPr="001234DE">
        <w:rPr>
          <w:sz w:val="28"/>
          <w:szCs w:val="28"/>
        </w:rPr>
        <w:t xml:space="preserve">- Loại B:  Đạt từ 65 - 84 điểm </w:t>
      </w:r>
    </w:p>
    <w:p w:rsidR="00575612" w:rsidRPr="001234DE" w:rsidRDefault="00575612" w:rsidP="001234DE">
      <w:pPr>
        <w:pStyle w:val="NormalWeb"/>
        <w:spacing w:before="0" w:beforeAutospacing="0" w:after="0" w:afterAutospacing="0" w:line="400" w:lineRule="atLeast"/>
        <w:ind w:firstLine="720"/>
        <w:jc w:val="both"/>
        <w:rPr>
          <w:sz w:val="28"/>
          <w:szCs w:val="28"/>
        </w:rPr>
      </w:pPr>
      <w:r w:rsidRPr="001234DE">
        <w:rPr>
          <w:sz w:val="28"/>
          <w:szCs w:val="28"/>
        </w:rPr>
        <w:t xml:space="preserve">- Loại C:  Đạt từ 50 - 64 điểm </w:t>
      </w:r>
    </w:p>
    <w:p w:rsidR="00575612" w:rsidRPr="001234DE" w:rsidRDefault="00575612" w:rsidP="001234DE">
      <w:pPr>
        <w:pStyle w:val="NormalWeb"/>
        <w:spacing w:before="0" w:beforeAutospacing="0" w:after="0" w:afterAutospacing="0" w:line="400" w:lineRule="atLeast"/>
        <w:ind w:firstLine="720"/>
        <w:jc w:val="both"/>
        <w:rPr>
          <w:sz w:val="28"/>
          <w:szCs w:val="28"/>
        </w:rPr>
      </w:pPr>
      <w:r w:rsidRPr="001234DE">
        <w:rPr>
          <w:sz w:val="28"/>
          <w:szCs w:val="28"/>
        </w:rPr>
        <w:t xml:space="preserve">- Không xếp loại: Đối với các đề tài đạt dưới 50 điểm. </w:t>
      </w:r>
    </w:p>
    <w:p w:rsidR="00575612" w:rsidRPr="001234DE" w:rsidRDefault="005D726C" w:rsidP="001234DE">
      <w:pPr>
        <w:pStyle w:val="NormalWeb"/>
        <w:spacing w:before="0" w:beforeAutospacing="0" w:after="0" w:afterAutospacing="0" w:line="400" w:lineRule="atLeast"/>
        <w:jc w:val="both"/>
        <w:outlineLvl w:val="0"/>
        <w:rPr>
          <w:b/>
          <w:sz w:val="28"/>
          <w:szCs w:val="28"/>
        </w:rPr>
      </w:pPr>
      <w:r w:rsidRPr="001234DE">
        <w:rPr>
          <w:b/>
          <w:sz w:val="28"/>
          <w:szCs w:val="28"/>
        </w:rPr>
        <w:t>IV. TỔ CHỨC THỰC HIỆN</w:t>
      </w:r>
      <w:r w:rsidR="00575612" w:rsidRPr="001234DE">
        <w:rPr>
          <w:b/>
          <w:sz w:val="28"/>
          <w:szCs w:val="28"/>
        </w:rPr>
        <w:t>:</w:t>
      </w:r>
    </w:p>
    <w:p w:rsidR="00575612" w:rsidRPr="001234DE" w:rsidRDefault="005F7713" w:rsidP="001234DE">
      <w:pPr>
        <w:pStyle w:val="BodyTextIndent2"/>
        <w:tabs>
          <w:tab w:val="left" w:pos="720"/>
        </w:tabs>
        <w:spacing w:before="0" w:after="0" w:line="400" w:lineRule="atLeast"/>
        <w:ind w:firstLine="0"/>
        <w:rPr>
          <w:rFonts w:ascii="Times New Roman" w:hAnsi="Times New Roman"/>
          <w:b/>
          <w:sz w:val="28"/>
          <w:szCs w:val="28"/>
        </w:rPr>
      </w:pPr>
      <w:r w:rsidRPr="001234DE">
        <w:rPr>
          <w:rFonts w:ascii="Times New Roman" w:hAnsi="Times New Roman"/>
          <w:b/>
          <w:sz w:val="28"/>
          <w:szCs w:val="28"/>
        </w:rPr>
        <w:tab/>
        <w:t>1. Đối với các phòng, khoa, ban, viện, trung tâm</w:t>
      </w:r>
    </w:p>
    <w:p w:rsidR="00575612" w:rsidRPr="001234DE" w:rsidRDefault="00575612" w:rsidP="001234DE">
      <w:pPr>
        <w:pStyle w:val="BodyTextIndent2"/>
        <w:tabs>
          <w:tab w:val="left" w:pos="720"/>
        </w:tabs>
        <w:spacing w:before="0" w:after="0" w:line="400" w:lineRule="atLeast"/>
        <w:ind w:firstLine="0"/>
        <w:rPr>
          <w:rFonts w:ascii="Times New Roman" w:hAnsi="Times New Roman"/>
          <w:sz w:val="28"/>
          <w:szCs w:val="28"/>
        </w:rPr>
      </w:pPr>
      <w:r w:rsidRPr="001234DE">
        <w:rPr>
          <w:rFonts w:ascii="Times New Roman" w:hAnsi="Times New Roman"/>
          <w:sz w:val="28"/>
          <w:szCs w:val="28"/>
        </w:rPr>
        <w:tab/>
        <w:t xml:space="preserve">Các </w:t>
      </w:r>
      <w:r w:rsidR="005F7713" w:rsidRPr="001234DE">
        <w:rPr>
          <w:rFonts w:ascii="Times New Roman" w:hAnsi="Times New Roman"/>
          <w:sz w:val="28"/>
          <w:szCs w:val="28"/>
        </w:rPr>
        <w:t>đơn vị này</w:t>
      </w:r>
      <w:r w:rsidRPr="001234DE">
        <w:rPr>
          <w:rFonts w:ascii="Times New Roman" w:hAnsi="Times New Roman"/>
          <w:sz w:val="28"/>
          <w:szCs w:val="28"/>
        </w:rPr>
        <w:t xml:space="preserve"> có trách nhiệm hướng dẫn </w:t>
      </w:r>
      <w:r w:rsidR="005F7713" w:rsidRPr="001234DE">
        <w:rPr>
          <w:rFonts w:ascii="Times New Roman" w:hAnsi="Times New Roman"/>
          <w:sz w:val="28"/>
          <w:szCs w:val="28"/>
        </w:rPr>
        <w:t xml:space="preserve">cán bộ, nhân viên, </w:t>
      </w:r>
      <w:proofErr w:type="gramStart"/>
      <w:r w:rsidR="005F7713" w:rsidRPr="001234DE">
        <w:rPr>
          <w:rFonts w:ascii="Times New Roman" w:hAnsi="Times New Roman"/>
          <w:sz w:val="28"/>
          <w:szCs w:val="28"/>
        </w:rPr>
        <w:t>giáo</w:t>
      </w:r>
      <w:proofErr w:type="gramEnd"/>
      <w:r w:rsidR="005F7713" w:rsidRPr="001234DE">
        <w:rPr>
          <w:rFonts w:ascii="Times New Roman" w:hAnsi="Times New Roman"/>
          <w:sz w:val="28"/>
          <w:szCs w:val="28"/>
        </w:rPr>
        <w:t xml:space="preserve"> viên các nội dung sau</w:t>
      </w:r>
      <w:r w:rsidRPr="001234DE">
        <w:rPr>
          <w:rFonts w:ascii="Times New Roman" w:hAnsi="Times New Roman"/>
          <w:sz w:val="28"/>
          <w:szCs w:val="28"/>
        </w:rPr>
        <w:t xml:space="preserve">: </w:t>
      </w:r>
    </w:p>
    <w:p w:rsidR="00575612" w:rsidRPr="001234DE" w:rsidRDefault="00575612" w:rsidP="001234DE">
      <w:pPr>
        <w:pStyle w:val="BodyTextIndent2"/>
        <w:tabs>
          <w:tab w:val="left" w:pos="720"/>
        </w:tabs>
        <w:spacing w:before="0" w:after="0" w:line="400" w:lineRule="atLeast"/>
        <w:ind w:firstLine="0"/>
        <w:rPr>
          <w:rFonts w:ascii="Times New Roman" w:hAnsi="Times New Roman"/>
          <w:sz w:val="28"/>
          <w:szCs w:val="28"/>
        </w:rPr>
      </w:pPr>
      <w:r w:rsidRPr="001234DE">
        <w:rPr>
          <w:rFonts w:ascii="Times New Roman" w:hAnsi="Times New Roman"/>
          <w:b/>
          <w:sz w:val="28"/>
          <w:szCs w:val="28"/>
        </w:rPr>
        <w:tab/>
        <w:t xml:space="preserve">- </w:t>
      </w:r>
      <w:r w:rsidRPr="001234DE">
        <w:rPr>
          <w:rFonts w:ascii="Times New Roman" w:hAnsi="Times New Roman"/>
          <w:sz w:val="28"/>
          <w:szCs w:val="28"/>
        </w:rPr>
        <w:t xml:space="preserve">Phát động phong trào viết và áp dụng SKKN, phổ biến các yêu cầu về nội dung, hình thức và tiêu chuẩn chấm xét theo quy định của Sở để các đơn vị tổ chức cho cán bộ, giáo viên, nhân viên đăng ký đề tài và tiến độ thực hiện. </w:t>
      </w:r>
    </w:p>
    <w:p w:rsidR="00575612" w:rsidRPr="001234DE" w:rsidRDefault="00575612" w:rsidP="001234DE">
      <w:pPr>
        <w:pStyle w:val="BodyTextIndent2"/>
        <w:tabs>
          <w:tab w:val="left" w:pos="720"/>
        </w:tabs>
        <w:spacing w:before="0" w:after="0" w:line="400" w:lineRule="atLeast"/>
        <w:ind w:firstLine="0"/>
        <w:rPr>
          <w:rFonts w:ascii="Times New Roman" w:hAnsi="Times New Roman"/>
          <w:sz w:val="28"/>
          <w:szCs w:val="28"/>
        </w:rPr>
      </w:pPr>
      <w:r w:rsidRPr="001234DE">
        <w:rPr>
          <w:rFonts w:ascii="Times New Roman" w:hAnsi="Times New Roman"/>
          <w:b/>
          <w:sz w:val="28"/>
          <w:szCs w:val="28"/>
        </w:rPr>
        <w:tab/>
        <w:t xml:space="preserve">- </w:t>
      </w:r>
      <w:r w:rsidRPr="001234DE">
        <w:rPr>
          <w:rFonts w:ascii="Times New Roman" w:hAnsi="Times New Roman"/>
          <w:sz w:val="28"/>
          <w:szCs w:val="28"/>
        </w:rPr>
        <w:t xml:space="preserve">Thành lập Hội đồng Khoa học để chấm xét các SKKN của đơn vị mình. </w:t>
      </w:r>
    </w:p>
    <w:p w:rsidR="00575612" w:rsidRPr="001234DE" w:rsidRDefault="00575612" w:rsidP="001234DE">
      <w:pPr>
        <w:pStyle w:val="BodyTextIndent2"/>
        <w:tabs>
          <w:tab w:val="left" w:pos="720"/>
        </w:tabs>
        <w:spacing w:before="0" w:after="0" w:line="400" w:lineRule="atLeast"/>
        <w:rPr>
          <w:rFonts w:ascii="Times New Roman" w:hAnsi="Times New Roman"/>
          <w:b/>
          <w:sz w:val="28"/>
          <w:szCs w:val="28"/>
        </w:rPr>
      </w:pPr>
      <w:r w:rsidRPr="001234DE">
        <w:rPr>
          <w:rFonts w:ascii="Times New Roman" w:hAnsi="Times New Roman"/>
          <w:b/>
          <w:sz w:val="28"/>
          <w:szCs w:val="28"/>
        </w:rPr>
        <w:t>*Lưu ý:</w:t>
      </w:r>
    </w:p>
    <w:p w:rsidR="00575612" w:rsidRPr="001234DE" w:rsidRDefault="00575612" w:rsidP="001234DE">
      <w:pPr>
        <w:pStyle w:val="BodyTextIndent2"/>
        <w:tabs>
          <w:tab w:val="left" w:pos="720"/>
        </w:tabs>
        <w:spacing w:before="0" w:after="0" w:line="400" w:lineRule="atLeast"/>
        <w:ind w:firstLine="0"/>
        <w:rPr>
          <w:rFonts w:ascii="Times New Roman" w:hAnsi="Times New Roman"/>
          <w:sz w:val="28"/>
          <w:szCs w:val="28"/>
        </w:rPr>
      </w:pPr>
      <w:r w:rsidRPr="001234DE">
        <w:rPr>
          <w:rFonts w:ascii="Times New Roman" w:hAnsi="Times New Roman"/>
          <w:sz w:val="28"/>
          <w:szCs w:val="28"/>
        </w:rPr>
        <w:tab/>
        <w:t xml:space="preserve">Sau khi chấm xét </w:t>
      </w:r>
      <w:r w:rsidR="005D726C" w:rsidRPr="001234DE">
        <w:rPr>
          <w:rFonts w:ascii="Times New Roman" w:hAnsi="Times New Roman"/>
          <w:sz w:val="28"/>
          <w:szCs w:val="28"/>
        </w:rPr>
        <w:t xml:space="preserve">xếp loại </w:t>
      </w:r>
      <w:r w:rsidR="005D726C" w:rsidRPr="001234DE">
        <w:rPr>
          <w:rFonts w:ascii="Times New Roman" w:hAnsi="Times New Roman"/>
          <w:b/>
          <w:sz w:val="28"/>
          <w:szCs w:val="28"/>
        </w:rPr>
        <w:t>A,</w:t>
      </w:r>
      <w:r w:rsidR="00642C19" w:rsidRPr="001234DE">
        <w:rPr>
          <w:rFonts w:ascii="Times New Roman" w:hAnsi="Times New Roman"/>
          <w:b/>
          <w:sz w:val="28"/>
          <w:szCs w:val="28"/>
        </w:rPr>
        <w:t xml:space="preserve"> </w:t>
      </w:r>
      <w:r w:rsidR="005D726C" w:rsidRPr="001234DE">
        <w:rPr>
          <w:rFonts w:ascii="Times New Roman" w:hAnsi="Times New Roman"/>
          <w:b/>
          <w:sz w:val="28"/>
          <w:szCs w:val="28"/>
        </w:rPr>
        <w:t>B</w:t>
      </w:r>
      <w:r w:rsidR="005D726C" w:rsidRPr="001234DE">
        <w:rPr>
          <w:rFonts w:ascii="Times New Roman" w:hAnsi="Times New Roman"/>
          <w:sz w:val="28"/>
          <w:szCs w:val="28"/>
        </w:rPr>
        <w:t xml:space="preserve"> </w:t>
      </w:r>
      <w:r w:rsidRPr="001234DE">
        <w:rPr>
          <w:rFonts w:ascii="Times New Roman" w:hAnsi="Times New Roman"/>
          <w:sz w:val="28"/>
          <w:szCs w:val="28"/>
        </w:rPr>
        <w:t xml:space="preserve">xong; các </w:t>
      </w:r>
      <w:r w:rsidR="005D726C" w:rsidRPr="001234DE">
        <w:rPr>
          <w:rFonts w:ascii="Times New Roman" w:hAnsi="Times New Roman"/>
          <w:sz w:val="28"/>
          <w:szCs w:val="28"/>
        </w:rPr>
        <w:t xml:space="preserve">đơn vị </w:t>
      </w:r>
      <w:r w:rsidRPr="001234DE">
        <w:rPr>
          <w:rFonts w:ascii="Times New Roman" w:hAnsi="Times New Roman"/>
          <w:sz w:val="28"/>
          <w:szCs w:val="28"/>
        </w:rPr>
        <w:t xml:space="preserve">chọn lọc những SKKN; lập </w:t>
      </w:r>
      <w:r w:rsidR="005D726C" w:rsidRPr="001234DE">
        <w:rPr>
          <w:rFonts w:ascii="Times New Roman" w:hAnsi="Times New Roman"/>
          <w:sz w:val="28"/>
          <w:szCs w:val="28"/>
        </w:rPr>
        <w:t xml:space="preserve"> “Tờ trình” và “</w:t>
      </w:r>
      <w:r w:rsidRPr="001234DE">
        <w:rPr>
          <w:rFonts w:ascii="Times New Roman" w:hAnsi="Times New Roman"/>
          <w:sz w:val="28"/>
          <w:szCs w:val="28"/>
        </w:rPr>
        <w:t xml:space="preserve">Biên bản” của HĐKH </w:t>
      </w:r>
      <w:r w:rsidR="005D726C" w:rsidRPr="001234DE">
        <w:rPr>
          <w:rFonts w:ascii="Times New Roman" w:hAnsi="Times New Roman"/>
          <w:sz w:val="28"/>
          <w:szCs w:val="28"/>
        </w:rPr>
        <w:t>của đơn vị mình</w:t>
      </w:r>
      <w:r w:rsidRPr="001234DE">
        <w:rPr>
          <w:rFonts w:ascii="Times New Roman" w:hAnsi="Times New Roman"/>
          <w:sz w:val="28"/>
          <w:szCs w:val="28"/>
        </w:rPr>
        <w:t xml:space="preserve"> gửi về </w:t>
      </w:r>
      <w:r w:rsidR="005D726C" w:rsidRPr="001234DE">
        <w:rPr>
          <w:rFonts w:ascii="Times New Roman" w:hAnsi="Times New Roman"/>
          <w:sz w:val="28"/>
          <w:szCs w:val="28"/>
        </w:rPr>
        <w:t>Hội đồng Khoa học và đào tạo trường</w:t>
      </w:r>
      <w:r w:rsidRPr="001234DE">
        <w:rPr>
          <w:rFonts w:ascii="Times New Roman" w:hAnsi="Times New Roman"/>
          <w:sz w:val="28"/>
          <w:szCs w:val="28"/>
        </w:rPr>
        <w:t xml:space="preserve"> và tổ chức chấm xét các </w:t>
      </w:r>
      <w:r w:rsidR="00FC30C3" w:rsidRPr="001234DE">
        <w:rPr>
          <w:rFonts w:ascii="Times New Roman" w:hAnsi="Times New Roman"/>
          <w:sz w:val="28"/>
          <w:szCs w:val="28"/>
        </w:rPr>
        <w:t xml:space="preserve">SKKN </w:t>
      </w:r>
      <w:r w:rsidRPr="001234DE">
        <w:rPr>
          <w:rFonts w:ascii="Times New Roman" w:hAnsi="Times New Roman"/>
          <w:sz w:val="28"/>
          <w:szCs w:val="28"/>
        </w:rPr>
        <w:t xml:space="preserve">xếp loại </w:t>
      </w:r>
      <w:r w:rsidRPr="001234DE">
        <w:rPr>
          <w:rFonts w:ascii="Times New Roman" w:hAnsi="Times New Roman"/>
          <w:b/>
          <w:sz w:val="28"/>
          <w:szCs w:val="28"/>
        </w:rPr>
        <w:t>A,B</w:t>
      </w:r>
      <w:r w:rsidRPr="001234DE">
        <w:rPr>
          <w:rFonts w:ascii="Times New Roman" w:hAnsi="Times New Roman"/>
          <w:sz w:val="28"/>
          <w:szCs w:val="28"/>
        </w:rPr>
        <w:t xml:space="preserve"> cấp trường. </w:t>
      </w:r>
    </w:p>
    <w:p w:rsidR="00575612" w:rsidRPr="001234DE" w:rsidRDefault="00575612" w:rsidP="001234DE">
      <w:pPr>
        <w:pStyle w:val="BodyTextIndent2"/>
        <w:tabs>
          <w:tab w:val="left" w:pos="720"/>
        </w:tabs>
        <w:spacing w:before="0" w:after="0" w:line="400" w:lineRule="atLeast"/>
        <w:rPr>
          <w:rFonts w:ascii="Times New Roman" w:hAnsi="Times New Roman"/>
          <w:sz w:val="28"/>
          <w:szCs w:val="28"/>
        </w:rPr>
      </w:pPr>
      <w:r w:rsidRPr="001234DE">
        <w:rPr>
          <w:rFonts w:ascii="Times New Roman" w:hAnsi="Times New Roman"/>
          <w:sz w:val="28"/>
          <w:szCs w:val="28"/>
        </w:rPr>
        <w:t>Sau khi có kết quả; HĐKH</w:t>
      </w:r>
      <w:r w:rsidR="005D726C" w:rsidRPr="001234DE">
        <w:rPr>
          <w:rFonts w:ascii="Times New Roman" w:hAnsi="Times New Roman"/>
          <w:sz w:val="28"/>
          <w:szCs w:val="28"/>
        </w:rPr>
        <w:t>&amp;ĐT</w:t>
      </w:r>
      <w:r w:rsidRPr="001234DE">
        <w:rPr>
          <w:rFonts w:ascii="Times New Roman" w:hAnsi="Times New Roman"/>
          <w:sz w:val="28"/>
          <w:szCs w:val="28"/>
        </w:rPr>
        <w:t xml:space="preserve"> công nhận các SKKN và chọn lọc những SKKN xếp loại </w:t>
      </w:r>
      <w:r w:rsidRPr="001234DE">
        <w:rPr>
          <w:rFonts w:ascii="Times New Roman" w:hAnsi="Times New Roman"/>
          <w:b/>
          <w:sz w:val="28"/>
          <w:szCs w:val="28"/>
        </w:rPr>
        <w:t>A,</w:t>
      </w:r>
      <w:r w:rsidR="00642C19" w:rsidRPr="001234DE">
        <w:rPr>
          <w:rFonts w:ascii="Times New Roman" w:hAnsi="Times New Roman"/>
          <w:b/>
          <w:sz w:val="28"/>
          <w:szCs w:val="28"/>
        </w:rPr>
        <w:t xml:space="preserve"> </w:t>
      </w:r>
      <w:r w:rsidRPr="001234DE">
        <w:rPr>
          <w:rFonts w:ascii="Times New Roman" w:hAnsi="Times New Roman"/>
          <w:b/>
          <w:sz w:val="28"/>
          <w:szCs w:val="28"/>
        </w:rPr>
        <w:t>B</w:t>
      </w:r>
      <w:r w:rsidRPr="001234DE">
        <w:rPr>
          <w:rFonts w:ascii="Times New Roman" w:hAnsi="Times New Roman"/>
          <w:sz w:val="28"/>
          <w:szCs w:val="28"/>
        </w:rPr>
        <w:t>; lập “ Tờ trình” và “ Biên bản” của HĐKH</w:t>
      </w:r>
      <w:r w:rsidR="005D726C" w:rsidRPr="001234DE">
        <w:rPr>
          <w:rFonts w:ascii="Times New Roman" w:hAnsi="Times New Roman"/>
          <w:sz w:val="28"/>
          <w:szCs w:val="28"/>
        </w:rPr>
        <w:t>&amp;ĐT</w:t>
      </w:r>
      <w:r w:rsidRPr="001234DE">
        <w:rPr>
          <w:rFonts w:ascii="Times New Roman" w:hAnsi="Times New Roman"/>
          <w:sz w:val="28"/>
          <w:szCs w:val="28"/>
        </w:rPr>
        <w:t xml:space="preserve"> </w:t>
      </w:r>
      <w:r w:rsidR="005D726C" w:rsidRPr="001234DE">
        <w:rPr>
          <w:rFonts w:ascii="Times New Roman" w:hAnsi="Times New Roman"/>
          <w:sz w:val="28"/>
          <w:szCs w:val="28"/>
        </w:rPr>
        <w:t>trình Hiệu trưởng ký công nhận (</w:t>
      </w:r>
      <w:r w:rsidRPr="001234DE">
        <w:rPr>
          <w:rFonts w:ascii="Times New Roman" w:hAnsi="Times New Roman"/>
          <w:sz w:val="28"/>
          <w:szCs w:val="28"/>
        </w:rPr>
        <w:t xml:space="preserve">có giá trị </w:t>
      </w:r>
      <w:r w:rsidR="005D726C" w:rsidRPr="001234DE">
        <w:rPr>
          <w:rFonts w:ascii="Times New Roman" w:hAnsi="Times New Roman"/>
          <w:sz w:val="28"/>
          <w:szCs w:val="28"/>
        </w:rPr>
        <w:t>là một đề tài, sáng kiến kinh nghiêm</w:t>
      </w:r>
      <w:r w:rsidRPr="001234DE">
        <w:rPr>
          <w:rFonts w:ascii="Times New Roman" w:hAnsi="Times New Roman"/>
          <w:sz w:val="28"/>
          <w:szCs w:val="28"/>
        </w:rPr>
        <w:t xml:space="preserve">) . </w:t>
      </w:r>
    </w:p>
    <w:p w:rsidR="00575612" w:rsidRPr="001234DE" w:rsidRDefault="00575612" w:rsidP="001234DE">
      <w:pPr>
        <w:pStyle w:val="BodyTextIndent2"/>
        <w:tabs>
          <w:tab w:val="left" w:pos="720"/>
        </w:tabs>
        <w:spacing w:before="0" w:after="0" w:line="400" w:lineRule="atLeast"/>
        <w:ind w:firstLine="0"/>
        <w:rPr>
          <w:rFonts w:ascii="Times New Roman" w:hAnsi="Times New Roman"/>
          <w:b/>
          <w:sz w:val="28"/>
          <w:szCs w:val="28"/>
        </w:rPr>
      </w:pPr>
      <w:r w:rsidRPr="001234DE">
        <w:rPr>
          <w:b/>
          <w:sz w:val="28"/>
          <w:szCs w:val="28"/>
        </w:rPr>
        <w:lastRenderedPageBreak/>
        <w:tab/>
        <w:t>2.</w:t>
      </w:r>
      <w:r w:rsidRPr="001234DE">
        <w:rPr>
          <w:rFonts w:ascii="Times New Roman" w:hAnsi="Times New Roman"/>
          <w:b/>
          <w:sz w:val="28"/>
          <w:szCs w:val="28"/>
        </w:rPr>
        <w:t xml:space="preserve"> Đối với </w:t>
      </w:r>
      <w:r w:rsidR="005D726C" w:rsidRPr="001234DE">
        <w:rPr>
          <w:rFonts w:ascii="Times New Roman" w:hAnsi="Times New Roman"/>
          <w:b/>
          <w:sz w:val="28"/>
          <w:szCs w:val="28"/>
        </w:rPr>
        <w:t>phòng Quản lý khoa học (</w:t>
      </w:r>
      <w:r w:rsidR="00642C19" w:rsidRPr="001234DE">
        <w:rPr>
          <w:rFonts w:ascii="Times New Roman" w:hAnsi="Times New Roman"/>
          <w:b/>
          <w:sz w:val="28"/>
          <w:szCs w:val="28"/>
        </w:rPr>
        <w:t>Hội đồng Khoa học và Đào tạo</w:t>
      </w:r>
      <w:r w:rsidR="005D726C" w:rsidRPr="001234DE">
        <w:rPr>
          <w:rFonts w:ascii="Times New Roman" w:hAnsi="Times New Roman"/>
          <w:b/>
          <w:sz w:val="28"/>
          <w:szCs w:val="28"/>
        </w:rPr>
        <w:t>)</w:t>
      </w:r>
      <w:r w:rsidR="00642C19" w:rsidRPr="001234DE">
        <w:rPr>
          <w:rFonts w:ascii="Times New Roman" w:hAnsi="Times New Roman"/>
          <w:b/>
          <w:sz w:val="28"/>
          <w:szCs w:val="28"/>
        </w:rPr>
        <w:t xml:space="preserve"> trường</w:t>
      </w:r>
      <w:r w:rsidRPr="001234DE">
        <w:rPr>
          <w:rFonts w:ascii="Times New Roman" w:hAnsi="Times New Roman"/>
          <w:b/>
          <w:sz w:val="28"/>
          <w:szCs w:val="28"/>
        </w:rPr>
        <w:t xml:space="preserve">: </w:t>
      </w:r>
    </w:p>
    <w:p w:rsidR="00575612" w:rsidRPr="001234DE" w:rsidRDefault="00575612" w:rsidP="001234DE">
      <w:pPr>
        <w:pStyle w:val="BodyTextIndent2"/>
        <w:tabs>
          <w:tab w:val="left" w:pos="720"/>
        </w:tabs>
        <w:spacing w:before="0" w:after="0" w:line="400" w:lineRule="atLeast"/>
        <w:ind w:firstLine="0"/>
        <w:rPr>
          <w:rFonts w:ascii="Times New Roman" w:hAnsi="Times New Roman"/>
          <w:sz w:val="28"/>
          <w:szCs w:val="28"/>
        </w:rPr>
      </w:pPr>
      <w:r w:rsidRPr="001234DE">
        <w:rPr>
          <w:rFonts w:ascii="Times New Roman" w:hAnsi="Times New Roman"/>
          <w:sz w:val="28"/>
          <w:szCs w:val="28"/>
        </w:rPr>
        <w:tab/>
        <w:t xml:space="preserve">- Hướng dẫn việc tổ chức thực hiện SKKN cho các đơn vị trong toàn </w:t>
      </w:r>
      <w:r w:rsidR="00642C19" w:rsidRPr="001234DE">
        <w:rPr>
          <w:rFonts w:ascii="Times New Roman" w:hAnsi="Times New Roman"/>
          <w:sz w:val="28"/>
          <w:szCs w:val="28"/>
        </w:rPr>
        <w:t>trường</w:t>
      </w:r>
      <w:r w:rsidRPr="001234DE">
        <w:rPr>
          <w:rFonts w:ascii="Times New Roman" w:hAnsi="Times New Roman"/>
          <w:sz w:val="28"/>
          <w:szCs w:val="28"/>
        </w:rPr>
        <w:t xml:space="preserve"> quán triệt về mục đích yêu cầu, nội dung, hình thức, tiêu chu</w:t>
      </w:r>
      <w:r w:rsidR="00642C19" w:rsidRPr="001234DE">
        <w:rPr>
          <w:rFonts w:ascii="Times New Roman" w:hAnsi="Times New Roman"/>
          <w:sz w:val="28"/>
          <w:szCs w:val="28"/>
        </w:rPr>
        <w:t xml:space="preserve">ẩn, biện pháp tổ chức thực hiện… </w:t>
      </w:r>
      <w:r w:rsidRPr="001234DE">
        <w:rPr>
          <w:rFonts w:ascii="Times New Roman" w:hAnsi="Times New Roman"/>
          <w:sz w:val="28"/>
          <w:szCs w:val="28"/>
        </w:rPr>
        <w:t xml:space="preserve">theo quy định của </w:t>
      </w:r>
      <w:r w:rsidR="00642C19" w:rsidRPr="001234DE">
        <w:rPr>
          <w:rFonts w:ascii="Times New Roman" w:hAnsi="Times New Roman"/>
          <w:sz w:val="28"/>
          <w:szCs w:val="28"/>
        </w:rPr>
        <w:t>trường.</w:t>
      </w:r>
    </w:p>
    <w:p w:rsidR="00575612" w:rsidRPr="001234DE" w:rsidRDefault="00575612" w:rsidP="001234DE">
      <w:pPr>
        <w:pStyle w:val="BodyTextIndent2"/>
        <w:tabs>
          <w:tab w:val="left" w:pos="720"/>
        </w:tabs>
        <w:spacing w:before="0" w:after="0" w:line="400" w:lineRule="atLeast"/>
        <w:ind w:firstLine="0"/>
        <w:rPr>
          <w:rFonts w:ascii="Times New Roman" w:hAnsi="Times New Roman"/>
          <w:sz w:val="28"/>
          <w:szCs w:val="28"/>
        </w:rPr>
      </w:pPr>
      <w:r w:rsidRPr="001234DE">
        <w:rPr>
          <w:rFonts w:ascii="Times New Roman" w:hAnsi="Times New Roman"/>
          <w:sz w:val="28"/>
          <w:szCs w:val="28"/>
        </w:rPr>
        <w:tab/>
        <w:t xml:space="preserve">- Thành lập </w:t>
      </w:r>
      <w:r w:rsidR="00642C19" w:rsidRPr="001234DE">
        <w:rPr>
          <w:rFonts w:ascii="Times New Roman" w:hAnsi="Times New Roman"/>
          <w:sz w:val="28"/>
          <w:szCs w:val="28"/>
        </w:rPr>
        <w:t>Hội đồng</w:t>
      </w:r>
      <w:r w:rsidRPr="001234DE">
        <w:rPr>
          <w:rFonts w:ascii="Times New Roman" w:hAnsi="Times New Roman"/>
          <w:sz w:val="28"/>
          <w:szCs w:val="28"/>
        </w:rPr>
        <w:t xml:space="preserve"> thẩm định để thẩm định các SKKN xếp loại A</w:t>
      </w:r>
      <w:r w:rsidR="00642C19" w:rsidRPr="001234DE">
        <w:rPr>
          <w:rFonts w:ascii="Times New Roman" w:hAnsi="Times New Roman"/>
          <w:sz w:val="28"/>
          <w:szCs w:val="28"/>
        </w:rPr>
        <w:t>, B</w:t>
      </w:r>
      <w:r w:rsidRPr="001234DE">
        <w:rPr>
          <w:rFonts w:ascii="Times New Roman" w:hAnsi="Times New Roman"/>
          <w:sz w:val="28"/>
          <w:szCs w:val="28"/>
        </w:rPr>
        <w:t xml:space="preserve"> </w:t>
      </w:r>
    </w:p>
    <w:p w:rsidR="00575612" w:rsidRPr="001234DE" w:rsidRDefault="00575612" w:rsidP="001234DE">
      <w:pPr>
        <w:pStyle w:val="BodyTextIndent2"/>
        <w:tabs>
          <w:tab w:val="left" w:pos="720"/>
        </w:tabs>
        <w:spacing w:before="0" w:after="0" w:line="400" w:lineRule="atLeast"/>
        <w:ind w:firstLine="0"/>
        <w:rPr>
          <w:rFonts w:ascii="Times New Roman" w:hAnsi="Times New Roman"/>
          <w:sz w:val="28"/>
          <w:szCs w:val="28"/>
        </w:rPr>
      </w:pPr>
      <w:r w:rsidRPr="001234DE">
        <w:rPr>
          <w:rFonts w:ascii="Times New Roman" w:hAnsi="Times New Roman"/>
          <w:sz w:val="28"/>
          <w:szCs w:val="28"/>
        </w:rPr>
        <w:tab/>
        <w:t xml:space="preserve">- Thông báo kết quả chấm xét các SKKN của các đơn vị theo đúng thời gian qui định để các đơn vị có cơ sở bình xét danh hiệu thi đua của đơn vị, tập thể, cá nhân </w:t>
      </w:r>
      <w:r w:rsidR="00642C19" w:rsidRPr="001234DE">
        <w:rPr>
          <w:rFonts w:ascii="Times New Roman" w:hAnsi="Times New Roman"/>
          <w:sz w:val="28"/>
          <w:szCs w:val="28"/>
        </w:rPr>
        <w:t>theo định kỳ hang năm.</w:t>
      </w:r>
      <w:r w:rsidRPr="001234DE">
        <w:rPr>
          <w:rFonts w:ascii="Times New Roman" w:hAnsi="Times New Roman"/>
          <w:sz w:val="28"/>
          <w:szCs w:val="28"/>
        </w:rPr>
        <w:t xml:space="preserve"> </w:t>
      </w:r>
    </w:p>
    <w:p w:rsidR="00575612" w:rsidRPr="001234DE" w:rsidRDefault="00575612" w:rsidP="001234DE">
      <w:pPr>
        <w:pStyle w:val="NormalWeb"/>
        <w:spacing w:before="0" w:beforeAutospacing="0" w:after="0" w:afterAutospacing="0" w:line="400" w:lineRule="atLeast"/>
        <w:ind w:firstLine="720"/>
        <w:jc w:val="both"/>
        <w:outlineLvl w:val="0"/>
        <w:rPr>
          <w:b/>
          <w:iCs/>
          <w:sz w:val="28"/>
          <w:szCs w:val="28"/>
        </w:rPr>
      </w:pPr>
      <w:r w:rsidRPr="001234DE">
        <w:rPr>
          <w:b/>
          <w:iCs/>
          <w:sz w:val="28"/>
          <w:szCs w:val="28"/>
        </w:rPr>
        <w:t>4. Qui định về thành phần Hội đồng Khoa học chấm xét SK</w:t>
      </w:r>
      <w:r w:rsidR="00642C19" w:rsidRPr="001234DE">
        <w:rPr>
          <w:b/>
          <w:iCs/>
          <w:sz w:val="28"/>
          <w:szCs w:val="28"/>
        </w:rPr>
        <w:t>KN và thời gian nộp hồ sơ, SKKN</w:t>
      </w:r>
      <w:r w:rsidRPr="001234DE">
        <w:rPr>
          <w:b/>
          <w:iCs/>
          <w:sz w:val="28"/>
          <w:szCs w:val="28"/>
        </w:rPr>
        <w:t xml:space="preserve">: </w:t>
      </w:r>
    </w:p>
    <w:p w:rsidR="00575612" w:rsidRPr="001234DE" w:rsidRDefault="00F21CD0"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4.1. </w:t>
      </w:r>
      <w:r w:rsidR="00575612" w:rsidRPr="001234DE">
        <w:rPr>
          <w:rFonts w:ascii="Times New Roman" w:hAnsi="Times New Roman"/>
          <w:sz w:val="28"/>
          <w:szCs w:val="28"/>
          <w:lang w:val="nl-NL"/>
        </w:rPr>
        <w:t xml:space="preserve">Việc viết và áp dụng SKKN được tiến hành thường xuyên trong mỗi năm. Hàng năm các cá nhân, tập thể có nhu cầu thực hiện SKKN phải đăng ký và thông qua Hội </w:t>
      </w:r>
      <w:r w:rsidR="00642C19" w:rsidRPr="001234DE">
        <w:rPr>
          <w:rFonts w:ascii="Times New Roman" w:hAnsi="Times New Roman"/>
          <w:sz w:val="28"/>
          <w:szCs w:val="28"/>
          <w:lang w:val="nl-NL"/>
        </w:rPr>
        <w:t>đồng Khoa học thuộc</w:t>
      </w:r>
      <w:r w:rsidR="00575612" w:rsidRPr="001234DE">
        <w:rPr>
          <w:rFonts w:ascii="Times New Roman" w:hAnsi="Times New Roman"/>
          <w:sz w:val="28"/>
          <w:szCs w:val="28"/>
          <w:lang w:val="nl-NL"/>
        </w:rPr>
        <w:t xml:space="preserve"> đơn vị</w:t>
      </w:r>
      <w:r w:rsidR="00642C19" w:rsidRPr="001234DE">
        <w:rPr>
          <w:rFonts w:ascii="Times New Roman" w:hAnsi="Times New Roman"/>
          <w:sz w:val="28"/>
          <w:szCs w:val="28"/>
          <w:lang w:val="nl-NL"/>
        </w:rPr>
        <w:t xml:space="preserve"> mình</w:t>
      </w:r>
      <w:r w:rsidR="00575612" w:rsidRPr="001234DE">
        <w:rPr>
          <w:rFonts w:ascii="Times New Roman" w:hAnsi="Times New Roman"/>
          <w:sz w:val="28"/>
          <w:szCs w:val="28"/>
          <w:lang w:val="nl-NL"/>
        </w:rPr>
        <w:t xml:space="preserve">. Các đơn vị tổng hợp và báo cáo về </w:t>
      </w:r>
      <w:r w:rsidR="00642C19" w:rsidRPr="001234DE">
        <w:rPr>
          <w:rFonts w:ascii="Times New Roman" w:hAnsi="Times New Roman"/>
          <w:sz w:val="28"/>
          <w:szCs w:val="28"/>
          <w:lang w:val="nl-NL"/>
        </w:rPr>
        <w:t>phòng Quản lý khoa học (HĐKH&amp;ĐT trường).</w:t>
      </w:r>
      <w:r w:rsidR="00575612" w:rsidRPr="001234DE">
        <w:rPr>
          <w:rFonts w:ascii="Times New Roman" w:hAnsi="Times New Roman"/>
          <w:sz w:val="28"/>
          <w:szCs w:val="28"/>
          <w:lang w:val="nl-NL"/>
        </w:rPr>
        <w:t xml:space="preserve">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HĐKH</w:t>
      </w:r>
      <w:r w:rsidR="00642C19" w:rsidRPr="001234DE">
        <w:rPr>
          <w:rFonts w:ascii="Times New Roman" w:hAnsi="Times New Roman"/>
          <w:sz w:val="28"/>
          <w:szCs w:val="28"/>
          <w:lang w:val="nl-NL"/>
        </w:rPr>
        <w:t>&amp;ĐT</w:t>
      </w:r>
      <w:r w:rsidRPr="001234DE">
        <w:rPr>
          <w:rFonts w:ascii="Times New Roman" w:hAnsi="Times New Roman"/>
          <w:sz w:val="28"/>
          <w:szCs w:val="28"/>
          <w:lang w:val="nl-NL"/>
        </w:rPr>
        <w:t xml:space="preserve"> </w:t>
      </w:r>
      <w:r w:rsidR="00642C19" w:rsidRPr="001234DE">
        <w:rPr>
          <w:rFonts w:ascii="Times New Roman" w:hAnsi="Times New Roman"/>
          <w:sz w:val="28"/>
          <w:szCs w:val="28"/>
          <w:lang w:val="nl-NL"/>
        </w:rPr>
        <w:t>trường</w:t>
      </w:r>
      <w:r w:rsidRPr="001234DE">
        <w:rPr>
          <w:rFonts w:ascii="Times New Roman" w:hAnsi="Times New Roman"/>
          <w:sz w:val="28"/>
          <w:szCs w:val="28"/>
          <w:lang w:val="nl-NL"/>
        </w:rPr>
        <w:t xml:space="preserve"> họp Tổng kết và thông báo k</w:t>
      </w:r>
      <w:r w:rsidR="00F21CD0" w:rsidRPr="001234DE">
        <w:rPr>
          <w:rFonts w:ascii="Times New Roman" w:hAnsi="Times New Roman"/>
          <w:sz w:val="28"/>
          <w:szCs w:val="28"/>
          <w:lang w:val="nl-NL"/>
        </w:rPr>
        <w:t>ết quả chính thức về các đơn vị hàng năm.</w:t>
      </w:r>
    </w:p>
    <w:p w:rsidR="00575612" w:rsidRPr="001234DE" w:rsidRDefault="00F21CD0" w:rsidP="001234DE">
      <w:pPr>
        <w:pStyle w:val="NormalWeb"/>
        <w:spacing w:before="0" w:beforeAutospacing="0" w:after="0" w:afterAutospacing="0" w:line="400" w:lineRule="atLeast"/>
        <w:ind w:firstLine="720"/>
        <w:jc w:val="both"/>
        <w:rPr>
          <w:rStyle w:val="Strong"/>
          <w:b w:val="0"/>
          <w:sz w:val="28"/>
          <w:szCs w:val="28"/>
        </w:rPr>
      </w:pPr>
      <w:r w:rsidRPr="001234DE">
        <w:rPr>
          <w:b/>
          <w:bCs/>
          <w:sz w:val="28"/>
          <w:szCs w:val="28"/>
          <w:lang w:val="nl-NL"/>
        </w:rPr>
        <w:t xml:space="preserve">4.2. </w:t>
      </w:r>
      <w:r w:rsidR="00FC30C3">
        <w:rPr>
          <w:rStyle w:val="Strong"/>
          <w:b w:val="0"/>
          <w:sz w:val="28"/>
          <w:szCs w:val="28"/>
          <w:lang w:val="nl-NL"/>
        </w:rPr>
        <w:t xml:space="preserve">Hồ sơ </w:t>
      </w:r>
      <w:r w:rsidR="00575612" w:rsidRPr="001234DE">
        <w:rPr>
          <w:rStyle w:val="Strong"/>
          <w:b w:val="0"/>
          <w:sz w:val="28"/>
          <w:szCs w:val="28"/>
          <w:lang w:val="nl-NL"/>
        </w:rPr>
        <w:t xml:space="preserve">SKKN  gửi về </w:t>
      </w:r>
      <w:r w:rsidRPr="001234DE">
        <w:rPr>
          <w:rStyle w:val="Strong"/>
          <w:b w:val="0"/>
          <w:sz w:val="28"/>
          <w:szCs w:val="28"/>
          <w:lang w:val="nl-NL"/>
        </w:rPr>
        <w:t>Hội đồng Khoa học và Đào tạo trường</w:t>
      </w:r>
      <w:r w:rsidR="00575612" w:rsidRPr="001234DE">
        <w:rPr>
          <w:rStyle w:val="Strong"/>
          <w:b w:val="0"/>
          <w:sz w:val="28"/>
          <w:szCs w:val="28"/>
          <w:lang w:val="nl-NL"/>
        </w:rPr>
        <w:t xml:space="preserve"> </w:t>
      </w:r>
      <w:r w:rsidR="00575612" w:rsidRPr="001234DE">
        <w:rPr>
          <w:sz w:val="28"/>
          <w:szCs w:val="28"/>
          <w:lang w:val="nl-NL"/>
        </w:rPr>
        <w:t xml:space="preserve">gồm : </w:t>
      </w:r>
    </w:p>
    <w:p w:rsidR="00575612" w:rsidRPr="001234DE" w:rsidRDefault="00F21CD0"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lang w:val="nl-NL"/>
        </w:rPr>
        <w:t>- Tờ trình đề nghị xét SKKN của đơn vị (</w:t>
      </w:r>
      <w:r w:rsidR="00575612" w:rsidRPr="001234DE">
        <w:rPr>
          <w:rFonts w:ascii="Times New Roman" w:hAnsi="Times New Roman"/>
          <w:i/>
          <w:sz w:val="28"/>
          <w:szCs w:val="28"/>
          <w:lang w:val="nl-NL"/>
        </w:rPr>
        <w:t>theo mẫu</w:t>
      </w:r>
      <w:r w:rsidR="00575612" w:rsidRPr="001234DE">
        <w:rPr>
          <w:rFonts w:ascii="Times New Roman" w:hAnsi="Times New Roman"/>
          <w:sz w:val="28"/>
          <w:szCs w:val="28"/>
          <w:lang w:val="nl-NL"/>
        </w:rPr>
        <w:t>)</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 Biên bản họp xét của Hội </w:t>
      </w:r>
      <w:r w:rsidR="00F21CD0" w:rsidRPr="001234DE">
        <w:rPr>
          <w:rFonts w:ascii="Times New Roman" w:hAnsi="Times New Roman"/>
          <w:sz w:val="28"/>
          <w:szCs w:val="28"/>
          <w:lang w:val="nl-NL"/>
        </w:rPr>
        <w:t>đồng chấm xét SKKN của đơn vị (</w:t>
      </w:r>
      <w:r w:rsidRPr="001234DE">
        <w:rPr>
          <w:rFonts w:ascii="Times New Roman" w:hAnsi="Times New Roman"/>
          <w:i/>
          <w:sz w:val="28"/>
          <w:szCs w:val="28"/>
          <w:lang w:val="nl-NL"/>
        </w:rPr>
        <w:t>theo mẫu</w:t>
      </w:r>
      <w:r w:rsidRPr="001234DE">
        <w:rPr>
          <w:rFonts w:ascii="Times New Roman" w:hAnsi="Times New Roman"/>
          <w:sz w:val="28"/>
          <w:szCs w:val="28"/>
          <w:lang w:val="nl-NL"/>
        </w:rPr>
        <w:t xml:space="preserve">)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Bảng thống kê danh sách các SKKN kèm theo file</w:t>
      </w:r>
      <w:r w:rsidR="00F21CD0" w:rsidRPr="001234DE">
        <w:rPr>
          <w:rFonts w:ascii="Times New Roman" w:hAnsi="Times New Roman"/>
          <w:sz w:val="28"/>
          <w:szCs w:val="28"/>
          <w:lang w:val="nl-NL"/>
        </w:rPr>
        <w:t xml:space="preserve"> chứa</w:t>
      </w:r>
      <w:r w:rsidRPr="001234DE">
        <w:rPr>
          <w:rFonts w:ascii="Times New Roman" w:hAnsi="Times New Roman"/>
          <w:sz w:val="28"/>
          <w:szCs w:val="28"/>
          <w:lang w:val="nl-NL"/>
        </w:rPr>
        <w:t xml:space="preserve"> nội dung (</w:t>
      </w:r>
      <w:r w:rsidRPr="001234DE">
        <w:rPr>
          <w:rFonts w:ascii="Times New Roman" w:hAnsi="Times New Roman"/>
          <w:i/>
          <w:sz w:val="28"/>
          <w:szCs w:val="28"/>
          <w:lang w:val="nl-NL"/>
        </w:rPr>
        <w:t>theo mẫu</w:t>
      </w:r>
      <w:r w:rsidRPr="001234DE">
        <w:rPr>
          <w:rFonts w:ascii="Times New Roman" w:hAnsi="Times New Roman"/>
          <w:sz w:val="28"/>
          <w:szCs w:val="28"/>
          <w:lang w:val="nl-NL"/>
        </w:rPr>
        <w:t xml:space="preserve">).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 Các SKKN được in và đóng tập (01 tập) theo quy cách, kèm theo file nội dung đề tài.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Phiếu chấm xét SKKN của Hội đồng chấm xét sán</w:t>
      </w:r>
      <w:r w:rsidR="00F21CD0" w:rsidRPr="001234DE">
        <w:rPr>
          <w:rFonts w:ascii="Times New Roman" w:hAnsi="Times New Roman"/>
          <w:sz w:val="28"/>
          <w:szCs w:val="28"/>
          <w:lang w:val="nl-NL"/>
        </w:rPr>
        <w:t>g kiến kinh nghiệm của đơn vị (</w:t>
      </w:r>
      <w:r w:rsidRPr="001234DE">
        <w:rPr>
          <w:rFonts w:ascii="Times New Roman" w:hAnsi="Times New Roman"/>
          <w:i/>
          <w:sz w:val="28"/>
          <w:szCs w:val="28"/>
          <w:lang w:val="nl-NL"/>
        </w:rPr>
        <w:t>theo mẫu</w:t>
      </w:r>
      <w:r w:rsidRPr="001234DE">
        <w:rPr>
          <w:rFonts w:ascii="Times New Roman" w:hAnsi="Times New Roman"/>
          <w:sz w:val="28"/>
          <w:szCs w:val="28"/>
          <w:lang w:val="nl-NL"/>
        </w:rPr>
        <w:t xml:space="preserve">). </w:t>
      </w:r>
    </w:p>
    <w:p w:rsidR="00575612" w:rsidRPr="001234DE" w:rsidRDefault="00575612" w:rsidP="001234DE">
      <w:pPr>
        <w:pStyle w:val="NormalWeb"/>
        <w:tabs>
          <w:tab w:val="num" w:pos="567"/>
        </w:tabs>
        <w:spacing w:before="0" w:beforeAutospacing="0" w:after="0" w:afterAutospacing="0" w:line="400" w:lineRule="atLeast"/>
        <w:jc w:val="both"/>
        <w:rPr>
          <w:rStyle w:val="Strong"/>
          <w:sz w:val="28"/>
          <w:szCs w:val="28"/>
        </w:rPr>
      </w:pPr>
      <w:r w:rsidRPr="001234DE">
        <w:rPr>
          <w:rStyle w:val="Strong"/>
          <w:sz w:val="28"/>
          <w:szCs w:val="28"/>
          <w:lang w:val="nl-NL"/>
        </w:rPr>
        <w:t xml:space="preserve">V. PHỔ BIẾN, ÁP DỤNG SKKN  </w:t>
      </w:r>
    </w:p>
    <w:p w:rsidR="00575612" w:rsidRPr="001234DE" w:rsidRDefault="00575612" w:rsidP="001234DE">
      <w:pPr>
        <w:pStyle w:val="BodyTextIndent2"/>
        <w:tabs>
          <w:tab w:val="left" w:pos="1008"/>
        </w:tabs>
        <w:spacing w:before="0" w:after="0" w:line="400" w:lineRule="atLeast"/>
        <w:ind w:firstLine="0"/>
        <w:rPr>
          <w:rFonts w:ascii="Times New Roman" w:hAnsi="Times New Roman"/>
          <w:sz w:val="28"/>
          <w:szCs w:val="28"/>
        </w:rPr>
      </w:pPr>
      <w:r w:rsidRPr="001234DE">
        <w:rPr>
          <w:rFonts w:ascii="Times New Roman" w:hAnsi="Times New Roman"/>
          <w:sz w:val="28"/>
          <w:szCs w:val="28"/>
          <w:lang w:val="nl-NL"/>
        </w:rPr>
        <w:tab/>
        <w:t>Các Phòng</w:t>
      </w:r>
      <w:r w:rsidR="00F21CD0" w:rsidRPr="001234DE">
        <w:rPr>
          <w:rFonts w:ascii="Times New Roman" w:hAnsi="Times New Roman"/>
          <w:sz w:val="28"/>
          <w:szCs w:val="28"/>
          <w:lang w:val="nl-NL"/>
        </w:rPr>
        <w:t>, khoa, ban, viện, trung tâm</w:t>
      </w:r>
      <w:r w:rsidRPr="001234DE">
        <w:rPr>
          <w:rFonts w:ascii="Times New Roman" w:hAnsi="Times New Roman"/>
          <w:sz w:val="28"/>
          <w:szCs w:val="28"/>
          <w:lang w:val="nl-NL"/>
        </w:rPr>
        <w:t xml:space="preserve"> trực thuộc</w:t>
      </w:r>
      <w:r w:rsidR="00F21CD0" w:rsidRPr="001234DE">
        <w:rPr>
          <w:rFonts w:ascii="Times New Roman" w:hAnsi="Times New Roman"/>
          <w:sz w:val="28"/>
          <w:szCs w:val="28"/>
          <w:lang w:val="nl-NL"/>
        </w:rPr>
        <w:t xml:space="preserve"> trường</w:t>
      </w:r>
      <w:r w:rsidRPr="001234DE">
        <w:rPr>
          <w:rFonts w:ascii="Times New Roman" w:hAnsi="Times New Roman"/>
          <w:sz w:val="28"/>
          <w:szCs w:val="28"/>
          <w:lang w:val="nl-NL"/>
        </w:rPr>
        <w:t xml:space="preserve"> phải quan tâm đẩy mạnh việc tổ chức phổ biến, ứng dụng kết quả SKKN vào thực tiễn hoạt động của đơn vị mình. </w:t>
      </w:r>
    </w:p>
    <w:p w:rsidR="00575612" w:rsidRPr="001234DE" w:rsidRDefault="00F21CD0"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Hội đồng Khoa học</w:t>
      </w:r>
      <w:r w:rsidR="00575612" w:rsidRPr="001234DE">
        <w:rPr>
          <w:rFonts w:ascii="Times New Roman" w:hAnsi="Times New Roman"/>
          <w:sz w:val="28"/>
          <w:szCs w:val="28"/>
          <w:lang w:val="nl-NL"/>
        </w:rPr>
        <w:t xml:space="preserve"> và Đào tạo</w:t>
      </w:r>
      <w:r w:rsidRPr="001234DE">
        <w:rPr>
          <w:rFonts w:ascii="Times New Roman" w:hAnsi="Times New Roman"/>
          <w:sz w:val="28"/>
          <w:szCs w:val="28"/>
          <w:lang w:val="nl-NL"/>
        </w:rPr>
        <w:t xml:space="preserve"> trường</w:t>
      </w:r>
      <w:r w:rsidR="00575612" w:rsidRPr="001234DE">
        <w:rPr>
          <w:rFonts w:ascii="Times New Roman" w:hAnsi="Times New Roman"/>
          <w:sz w:val="28"/>
          <w:szCs w:val="28"/>
          <w:lang w:val="nl-NL"/>
        </w:rPr>
        <w:t xml:space="preserve"> tiến hành kiểm tra, đánh giá hoạt động phổ biến, ứng dụng kết quả nghiên cứu khoa học, SKKN và xem đây là một </w:t>
      </w:r>
      <w:r w:rsidR="00575612" w:rsidRPr="001234DE">
        <w:rPr>
          <w:rFonts w:ascii="Times New Roman" w:hAnsi="Times New Roman"/>
          <w:sz w:val="28"/>
          <w:szCs w:val="28"/>
          <w:lang w:val="nl-NL"/>
        </w:rPr>
        <w:lastRenderedPageBreak/>
        <w:t xml:space="preserve">trong những hoạt động trong phong trào thi đua của năm học. Các đơn vị có trách nhiệm báo cáo kết quả hoạt động phổ biến, ứng dụng SKKN một cách cụ thể vào cuối mỗi năm học.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Các đơn vị có thể áp dụng phối hợp các hình thức sau để phổ biến ứng dụng:</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 Tổ chức hội thảo theo các chuyên đề NCKH, SKKN;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 Tổ chức báo cáo, trao đổi thảo luận trong tổ chuyên môn;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 Tổ chức thử nghiệm các hoạt động quản lý, giảng dạy mới;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 Các SKKN của các đơn vị sau khi đã được </w:t>
      </w:r>
      <w:r w:rsidR="00F21CD0" w:rsidRPr="001234DE">
        <w:rPr>
          <w:rFonts w:ascii="Times New Roman" w:hAnsi="Times New Roman"/>
          <w:sz w:val="28"/>
          <w:szCs w:val="28"/>
          <w:lang w:val="nl-NL"/>
        </w:rPr>
        <w:t xml:space="preserve">HĐKH </w:t>
      </w:r>
      <w:r w:rsidRPr="001234DE">
        <w:rPr>
          <w:rFonts w:ascii="Times New Roman" w:hAnsi="Times New Roman"/>
          <w:sz w:val="28"/>
          <w:szCs w:val="28"/>
          <w:lang w:val="nl-NL"/>
        </w:rPr>
        <w:t xml:space="preserve">chấm xong, HĐKH </w:t>
      </w:r>
      <w:r w:rsidR="00F21CD0" w:rsidRPr="001234DE">
        <w:rPr>
          <w:rFonts w:ascii="Times New Roman" w:hAnsi="Times New Roman"/>
          <w:sz w:val="28"/>
          <w:szCs w:val="28"/>
          <w:lang w:val="nl-NL"/>
        </w:rPr>
        <w:t>trường</w:t>
      </w:r>
      <w:r w:rsidRPr="001234DE">
        <w:rPr>
          <w:rFonts w:ascii="Times New Roman" w:hAnsi="Times New Roman"/>
          <w:sz w:val="28"/>
          <w:szCs w:val="28"/>
          <w:lang w:val="nl-NL"/>
        </w:rPr>
        <w:t xml:space="preserve"> tổng kết sẽ được lưu tại thư</w:t>
      </w:r>
      <w:r w:rsidR="00FC30C3">
        <w:rPr>
          <w:rFonts w:ascii="Times New Roman" w:hAnsi="Times New Roman"/>
          <w:sz w:val="28"/>
          <w:szCs w:val="28"/>
          <w:lang w:val="nl-NL"/>
        </w:rPr>
        <w:t xml:space="preserve"> viện</w:t>
      </w:r>
      <w:r w:rsidRPr="001234DE">
        <w:rPr>
          <w:rFonts w:ascii="Times New Roman" w:hAnsi="Times New Roman"/>
          <w:sz w:val="28"/>
          <w:szCs w:val="28"/>
          <w:lang w:val="nl-NL"/>
        </w:rPr>
        <w:t xml:space="preserve"> </w:t>
      </w:r>
      <w:r w:rsidR="00F21CD0" w:rsidRPr="001234DE">
        <w:rPr>
          <w:rFonts w:ascii="Times New Roman" w:hAnsi="Times New Roman"/>
          <w:sz w:val="28"/>
          <w:szCs w:val="28"/>
          <w:lang w:val="nl-NL"/>
        </w:rPr>
        <w:t>trường</w:t>
      </w:r>
      <w:r w:rsidRPr="001234DE">
        <w:rPr>
          <w:rFonts w:ascii="Times New Roman" w:hAnsi="Times New Roman"/>
          <w:sz w:val="28"/>
          <w:szCs w:val="28"/>
          <w:lang w:val="nl-NL"/>
        </w:rPr>
        <w:t xml:space="preserve">. Thư viện </w:t>
      </w:r>
      <w:r w:rsidR="00FD38A5" w:rsidRPr="001234DE">
        <w:rPr>
          <w:rFonts w:ascii="Times New Roman" w:hAnsi="Times New Roman"/>
          <w:sz w:val="28"/>
          <w:szCs w:val="28"/>
          <w:lang w:val="nl-NL"/>
        </w:rPr>
        <w:t>trường</w:t>
      </w:r>
      <w:r w:rsidRPr="001234DE">
        <w:rPr>
          <w:rFonts w:ascii="Times New Roman" w:hAnsi="Times New Roman"/>
          <w:sz w:val="28"/>
          <w:szCs w:val="28"/>
          <w:lang w:val="nl-NL"/>
        </w:rPr>
        <w:t xml:space="preserve"> tổ chức các hoạt động giới thiệu đề tài, SKKN của đơn vị mình;</w:t>
      </w:r>
    </w:p>
    <w:p w:rsidR="00575612" w:rsidRPr="001234DE" w:rsidRDefault="00575612" w:rsidP="001234DE">
      <w:pPr>
        <w:pStyle w:val="NormalWeb"/>
        <w:tabs>
          <w:tab w:val="num" w:pos="567"/>
        </w:tabs>
        <w:spacing w:before="0" w:beforeAutospacing="0" w:after="0" w:afterAutospacing="0" w:line="400" w:lineRule="atLeast"/>
        <w:jc w:val="both"/>
        <w:rPr>
          <w:b/>
          <w:sz w:val="28"/>
          <w:szCs w:val="28"/>
          <w:lang w:val="nl-NL"/>
        </w:rPr>
      </w:pPr>
      <w:r w:rsidRPr="001234DE">
        <w:rPr>
          <w:b/>
          <w:sz w:val="28"/>
          <w:szCs w:val="28"/>
          <w:lang w:val="nl-NL"/>
        </w:rPr>
        <w:t>VI. KHEN THƯỞNG VÀ CHẾ ĐỘ BẢO LƯU SKKN</w:t>
      </w:r>
    </w:p>
    <w:p w:rsidR="00575612" w:rsidRPr="001234DE" w:rsidRDefault="00575612" w:rsidP="001234DE">
      <w:pPr>
        <w:pStyle w:val="NormalWeb"/>
        <w:tabs>
          <w:tab w:val="num" w:pos="720"/>
        </w:tabs>
        <w:spacing w:before="0" w:beforeAutospacing="0" w:after="0" w:afterAutospacing="0" w:line="400" w:lineRule="atLeast"/>
        <w:jc w:val="both"/>
        <w:rPr>
          <w:i/>
          <w:sz w:val="28"/>
          <w:szCs w:val="28"/>
          <w:lang w:val="nl-NL"/>
        </w:rPr>
      </w:pPr>
      <w:r w:rsidRPr="001234DE">
        <w:rPr>
          <w:rStyle w:val="Emphasis"/>
          <w:b/>
          <w:sz w:val="28"/>
          <w:szCs w:val="28"/>
          <w:lang w:val="nl-NL"/>
        </w:rPr>
        <w:tab/>
      </w:r>
      <w:r w:rsidR="00FD38A5" w:rsidRPr="001234DE">
        <w:rPr>
          <w:rStyle w:val="Emphasis"/>
          <w:b/>
          <w:i w:val="0"/>
          <w:sz w:val="28"/>
          <w:szCs w:val="28"/>
          <w:lang w:val="nl-NL"/>
        </w:rPr>
        <w:t>4.1</w:t>
      </w:r>
      <w:r w:rsidRPr="001234DE">
        <w:rPr>
          <w:rStyle w:val="Emphasis"/>
          <w:b/>
          <w:i w:val="0"/>
          <w:sz w:val="28"/>
          <w:szCs w:val="28"/>
          <w:lang w:val="nl-NL"/>
        </w:rPr>
        <w:t xml:space="preserve">. Đối với cá nhân: </w:t>
      </w:r>
      <w:r w:rsidRPr="001234DE">
        <w:rPr>
          <w:rStyle w:val="Emphasis"/>
          <w:i w:val="0"/>
          <w:sz w:val="28"/>
          <w:szCs w:val="28"/>
          <w:lang w:val="nl-NL"/>
        </w:rPr>
        <w:t xml:space="preserve"> </w:t>
      </w:r>
      <w:r w:rsidRPr="001234DE">
        <w:rPr>
          <w:i/>
          <w:sz w:val="28"/>
          <w:szCs w:val="28"/>
          <w:lang w:val="nl-NL"/>
        </w:rPr>
        <w:t xml:space="preserve"> </w:t>
      </w:r>
    </w:p>
    <w:p w:rsidR="00575612" w:rsidRPr="001234DE" w:rsidRDefault="00FD38A5" w:rsidP="001234DE">
      <w:pPr>
        <w:pStyle w:val="NormalWeb"/>
        <w:spacing w:before="0" w:beforeAutospacing="0" w:after="0" w:afterAutospacing="0" w:line="400" w:lineRule="atLeast"/>
        <w:ind w:firstLine="720"/>
        <w:jc w:val="both"/>
        <w:rPr>
          <w:sz w:val="28"/>
          <w:szCs w:val="28"/>
          <w:lang w:val="nl-NL"/>
        </w:rPr>
      </w:pPr>
      <w:r w:rsidRPr="001234DE">
        <w:rPr>
          <w:b/>
          <w:bCs/>
          <w:i/>
          <w:sz w:val="28"/>
          <w:szCs w:val="28"/>
          <w:lang w:val="nl-NL"/>
        </w:rPr>
        <w:t>4.1.1.</w:t>
      </w:r>
      <w:r w:rsidRPr="001234DE">
        <w:rPr>
          <w:b/>
          <w:bCs/>
          <w:sz w:val="28"/>
          <w:szCs w:val="28"/>
          <w:lang w:val="nl-NL"/>
        </w:rPr>
        <w:t xml:space="preserve"> </w:t>
      </w:r>
      <w:r w:rsidR="00575612" w:rsidRPr="001234DE">
        <w:rPr>
          <w:b/>
          <w:bCs/>
          <w:i/>
          <w:iCs/>
          <w:sz w:val="28"/>
          <w:szCs w:val="28"/>
          <w:lang w:val="nl-NL"/>
        </w:rPr>
        <w:t>Khen thưởng SKKN</w:t>
      </w:r>
      <w:r w:rsidR="00575612" w:rsidRPr="001234DE">
        <w:rPr>
          <w:sz w:val="28"/>
          <w:szCs w:val="28"/>
          <w:lang w:val="nl-NL"/>
        </w:rPr>
        <w:t xml:space="preserve">: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Những SKKN được </w:t>
      </w:r>
      <w:r w:rsidR="00FD38A5" w:rsidRPr="001234DE">
        <w:rPr>
          <w:rFonts w:ascii="Times New Roman" w:hAnsi="Times New Roman"/>
          <w:sz w:val="28"/>
          <w:szCs w:val="28"/>
          <w:lang w:val="nl-NL"/>
        </w:rPr>
        <w:t>Hội đồng khoa học và</w:t>
      </w:r>
      <w:r w:rsidRPr="001234DE">
        <w:rPr>
          <w:rFonts w:ascii="Times New Roman" w:hAnsi="Times New Roman"/>
          <w:sz w:val="28"/>
          <w:szCs w:val="28"/>
          <w:lang w:val="nl-NL"/>
        </w:rPr>
        <w:t xml:space="preserve"> Đào tạo xếp loại thì được khen thưởng theo qui định hiện hành.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Việc thưởng cho SKKN được xếp loại </w:t>
      </w:r>
      <w:r w:rsidRPr="001234DE">
        <w:rPr>
          <w:rFonts w:ascii="Times New Roman" w:hAnsi="Times New Roman"/>
          <w:b/>
          <w:sz w:val="28"/>
          <w:szCs w:val="28"/>
          <w:lang w:val="nl-NL"/>
        </w:rPr>
        <w:t>A, B, C</w:t>
      </w:r>
      <w:r w:rsidRPr="001234DE">
        <w:rPr>
          <w:rFonts w:ascii="Times New Roman" w:hAnsi="Times New Roman"/>
          <w:sz w:val="28"/>
          <w:szCs w:val="28"/>
          <w:lang w:val="nl-NL"/>
        </w:rPr>
        <w:t xml:space="preserve"> chỉ được thực hiện một lần vào năm học mà SKKN được xếp loại. </w:t>
      </w:r>
    </w:p>
    <w:p w:rsidR="00575612" w:rsidRPr="001234DE" w:rsidRDefault="00FD38A5" w:rsidP="001234DE">
      <w:pPr>
        <w:pStyle w:val="NormalWeb"/>
        <w:spacing w:before="0" w:beforeAutospacing="0" w:after="0" w:afterAutospacing="0" w:line="400" w:lineRule="atLeast"/>
        <w:ind w:firstLine="720"/>
        <w:jc w:val="both"/>
        <w:rPr>
          <w:rStyle w:val="Strong"/>
          <w:b w:val="0"/>
          <w:sz w:val="28"/>
          <w:szCs w:val="28"/>
        </w:rPr>
      </w:pPr>
      <w:r w:rsidRPr="001234DE">
        <w:rPr>
          <w:b/>
          <w:i/>
          <w:sz w:val="28"/>
          <w:szCs w:val="28"/>
          <w:lang w:val="nl-NL"/>
        </w:rPr>
        <w:t>4.1</w:t>
      </w:r>
      <w:r w:rsidR="00575612" w:rsidRPr="001234DE">
        <w:rPr>
          <w:b/>
          <w:i/>
          <w:sz w:val="28"/>
          <w:szCs w:val="28"/>
          <w:lang w:val="nl-NL"/>
        </w:rPr>
        <w:t>.2</w:t>
      </w:r>
      <w:r w:rsidR="00575612" w:rsidRPr="001234DE">
        <w:rPr>
          <w:rStyle w:val="Strong"/>
          <w:b w:val="0"/>
          <w:i/>
          <w:sz w:val="28"/>
          <w:szCs w:val="28"/>
          <w:lang w:val="nl-NL"/>
        </w:rPr>
        <w:t>.</w:t>
      </w:r>
      <w:r w:rsidR="00575612" w:rsidRPr="001234DE">
        <w:rPr>
          <w:rStyle w:val="Strong"/>
          <w:b w:val="0"/>
          <w:sz w:val="28"/>
          <w:szCs w:val="28"/>
          <w:lang w:val="nl-NL"/>
        </w:rPr>
        <w:t xml:space="preserve"> </w:t>
      </w:r>
      <w:r w:rsidR="00575612" w:rsidRPr="001234DE">
        <w:rPr>
          <w:rStyle w:val="Strong"/>
          <w:bCs w:val="0"/>
          <w:i/>
          <w:iCs/>
          <w:sz w:val="28"/>
          <w:szCs w:val="28"/>
          <w:lang w:val="nl-NL"/>
        </w:rPr>
        <w:t>Bảo lưu các SKKN</w:t>
      </w:r>
      <w:r w:rsidR="00575612" w:rsidRPr="001234DE">
        <w:rPr>
          <w:rStyle w:val="Strong"/>
          <w:b w:val="0"/>
          <w:sz w:val="28"/>
          <w:szCs w:val="28"/>
          <w:lang w:val="nl-NL"/>
        </w:rPr>
        <w:t>:</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rPr>
      </w:pPr>
      <w:r w:rsidRPr="001234DE">
        <w:rPr>
          <w:rFonts w:ascii="Times New Roman" w:hAnsi="Times New Roman"/>
          <w:sz w:val="28"/>
          <w:szCs w:val="28"/>
          <w:lang w:val="nl-NL"/>
        </w:rPr>
        <w:t xml:space="preserve">Việc bảo lưu kết quả SKKN đã xếp loại cụ thể như sau :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 SKKN được xếp loại </w:t>
      </w:r>
      <w:r w:rsidRPr="001234DE">
        <w:rPr>
          <w:rFonts w:ascii="Times New Roman" w:hAnsi="Times New Roman"/>
          <w:b/>
          <w:sz w:val="28"/>
          <w:szCs w:val="28"/>
          <w:lang w:val="nl-NL"/>
        </w:rPr>
        <w:t>A</w:t>
      </w:r>
      <w:r w:rsidR="00FD38A5" w:rsidRPr="001234DE">
        <w:rPr>
          <w:rFonts w:ascii="Times New Roman" w:hAnsi="Times New Roman"/>
          <w:sz w:val="28"/>
          <w:szCs w:val="28"/>
          <w:lang w:val="nl-NL"/>
        </w:rPr>
        <w:t xml:space="preserve"> </w:t>
      </w:r>
      <w:r w:rsidRPr="001234DE">
        <w:rPr>
          <w:rFonts w:ascii="Times New Roman" w:hAnsi="Times New Roman"/>
          <w:sz w:val="28"/>
          <w:szCs w:val="28"/>
          <w:lang w:val="nl-NL"/>
        </w:rPr>
        <w:t xml:space="preserve">có giá trị </w:t>
      </w:r>
      <w:r w:rsidRPr="001234DE">
        <w:rPr>
          <w:rFonts w:ascii="Times New Roman" w:hAnsi="Times New Roman"/>
          <w:b/>
          <w:sz w:val="28"/>
          <w:szCs w:val="28"/>
          <w:lang w:val="nl-NL"/>
        </w:rPr>
        <w:t>03</w:t>
      </w:r>
      <w:r w:rsidRPr="001234DE">
        <w:rPr>
          <w:rFonts w:ascii="Times New Roman" w:hAnsi="Times New Roman"/>
          <w:sz w:val="28"/>
          <w:szCs w:val="28"/>
          <w:lang w:val="nl-NL"/>
        </w:rPr>
        <w:t xml:space="preserve"> năm học kể cả năm học thực hiện SKKN.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 SKKN được xếp loại </w:t>
      </w:r>
      <w:r w:rsidRPr="001234DE">
        <w:rPr>
          <w:rFonts w:ascii="Times New Roman" w:hAnsi="Times New Roman"/>
          <w:b/>
          <w:sz w:val="28"/>
          <w:szCs w:val="28"/>
          <w:lang w:val="nl-NL"/>
        </w:rPr>
        <w:t>B</w:t>
      </w:r>
      <w:r w:rsidRPr="001234DE">
        <w:rPr>
          <w:rFonts w:ascii="Times New Roman" w:hAnsi="Times New Roman"/>
          <w:sz w:val="28"/>
          <w:szCs w:val="28"/>
          <w:lang w:val="nl-NL"/>
        </w:rPr>
        <w:t xml:space="preserve"> có giá trị </w:t>
      </w:r>
      <w:r w:rsidRPr="001234DE">
        <w:rPr>
          <w:rFonts w:ascii="Times New Roman" w:hAnsi="Times New Roman"/>
          <w:b/>
          <w:sz w:val="28"/>
          <w:szCs w:val="28"/>
          <w:lang w:val="nl-NL"/>
        </w:rPr>
        <w:t>02</w:t>
      </w:r>
      <w:r w:rsidRPr="001234DE">
        <w:rPr>
          <w:rFonts w:ascii="Times New Roman" w:hAnsi="Times New Roman"/>
          <w:sz w:val="28"/>
          <w:szCs w:val="28"/>
          <w:lang w:val="nl-NL"/>
        </w:rPr>
        <w:t xml:space="preserve"> năm học kể cả năm học thực hiện SKKN. </w:t>
      </w:r>
    </w:p>
    <w:p w:rsidR="00575612" w:rsidRPr="001234DE" w:rsidRDefault="00575612" w:rsidP="001234DE">
      <w:pPr>
        <w:pStyle w:val="NormalWeb"/>
        <w:tabs>
          <w:tab w:val="num" w:pos="567"/>
        </w:tabs>
        <w:spacing w:before="0" w:beforeAutospacing="0" w:after="0" w:afterAutospacing="0" w:line="400" w:lineRule="atLeast"/>
        <w:jc w:val="both"/>
        <w:rPr>
          <w:b/>
          <w:i/>
          <w:sz w:val="28"/>
          <w:szCs w:val="28"/>
          <w:lang w:val="nl-NL"/>
        </w:rPr>
      </w:pPr>
      <w:r w:rsidRPr="001234DE">
        <w:rPr>
          <w:rStyle w:val="Emphasis"/>
          <w:b/>
          <w:i w:val="0"/>
          <w:sz w:val="28"/>
          <w:szCs w:val="28"/>
          <w:lang w:val="nl-NL"/>
        </w:rPr>
        <w:tab/>
      </w:r>
      <w:r w:rsidRPr="001234DE">
        <w:rPr>
          <w:rStyle w:val="Emphasis"/>
          <w:b/>
          <w:i w:val="0"/>
          <w:sz w:val="28"/>
          <w:szCs w:val="28"/>
          <w:lang w:val="nl-NL"/>
        </w:rPr>
        <w:tab/>
      </w:r>
      <w:r w:rsidR="001234DE" w:rsidRPr="001234DE">
        <w:rPr>
          <w:rStyle w:val="Emphasis"/>
          <w:b/>
          <w:i w:val="0"/>
          <w:sz w:val="28"/>
          <w:szCs w:val="28"/>
          <w:lang w:val="nl-NL"/>
        </w:rPr>
        <w:t>4.</w:t>
      </w:r>
      <w:r w:rsidRPr="001234DE">
        <w:rPr>
          <w:rStyle w:val="Emphasis"/>
          <w:b/>
          <w:i w:val="0"/>
          <w:sz w:val="28"/>
          <w:szCs w:val="28"/>
          <w:lang w:val="nl-NL"/>
        </w:rPr>
        <w:t>2. Đối với tập thể</w:t>
      </w:r>
      <w:r w:rsidRPr="001234DE">
        <w:rPr>
          <w:b/>
          <w:i/>
          <w:sz w:val="28"/>
          <w:szCs w:val="28"/>
          <w:lang w:val="nl-NL"/>
        </w:rPr>
        <w:t xml:space="preserve">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Việc bình xét thi đua đối với các đơn vị, tập thể; tiêu chuẩn về đề tài, SKKN được qui định cụ thể:</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 Tỉ lệ SKKN của đơn vị được </w:t>
      </w:r>
      <w:r w:rsidR="001234DE" w:rsidRPr="001234DE">
        <w:rPr>
          <w:rFonts w:ascii="Times New Roman" w:hAnsi="Times New Roman"/>
          <w:sz w:val="28"/>
          <w:szCs w:val="28"/>
          <w:lang w:val="nl-NL"/>
        </w:rPr>
        <w:t>Hội đồ</w:t>
      </w:r>
      <w:r w:rsidR="00FD38A5" w:rsidRPr="001234DE">
        <w:rPr>
          <w:rFonts w:ascii="Times New Roman" w:hAnsi="Times New Roman"/>
          <w:sz w:val="28"/>
          <w:szCs w:val="28"/>
          <w:lang w:val="nl-NL"/>
        </w:rPr>
        <w:t>ng kh</w:t>
      </w:r>
      <w:r w:rsidR="001234DE" w:rsidRPr="001234DE">
        <w:rPr>
          <w:rFonts w:ascii="Times New Roman" w:hAnsi="Times New Roman"/>
          <w:sz w:val="28"/>
          <w:szCs w:val="28"/>
          <w:lang w:val="nl-NL"/>
        </w:rPr>
        <w:t>oa</w:t>
      </w:r>
      <w:r w:rsidR="00FD38A5" w:rsidRPr="001234DE">
        <w:rPr>
          <w:rFonts w:ascii="Times New Roman" w:hAnsi="Times New Roman"/>
          <w:sz w:val="28"/>
          <w:szCs w:val="28"/>
          <w:lang w:val="nl-NL"/>
        </w:rPr>
        <w:t xml:space="preserve"> học và</w:t>
      </w:r>
      <w:r w:rsidRPr="001234DE">
        <w:rPr>
          <w:rFonts w:ascii="Times New Roman" w:hAnsi="Times New Roman"/>
          <w:sz w:val="28"/>
          <w:szCs w:val="28"/>
          <w:lang w:val="nl-NL"/>
        </w:rPr>
        <w:t xml:space="preserve"> Đào tạo xếp loại trên tổng số cán bộ giáo viên, nhân viên của đơn vị (tiêu chuẩn này vừa thể hiện phong trào viết SKKN của đơn vị, vừa thể hiện chất lượng SKKN).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 Tổ chức tốt các hoạt động phổ biến, áp dụng kết quả nghiên cứu khoa học và SKKN ở đơn vị (thể hiện ở số buổi tổ chức, hình thức tổ chức, hiệu quả). </w:t>
      </w:r>
    </w:p>
    <w:p w:rsidR="00575612" w:rsidRPr="001234DE" w:rsidRDefault="00575612"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lastRenderedPageBreak/>
        <w:t xml:space="preserve">- Thực hiện đủ, đúng và có chất lượng qui trình chấm xét SKKN ở đơn vị. Đảm bảo gửi SKKN về </w:t>
      </w:r>
      <w:r w:rsidR="00FD38A5" w:rsidRPr="001234DE">
        <w:rPr>
          <w:rFonts w:ascii="Times New Roman" w:hAnsi="Times New Roman"/>
          <w:sz w:val="28"/>
          <w:szCs w:val="28"/>
          <w:lang w:val="nl-NL"/>
        </w:rPr>
        <w:t>Hội đồng khoa học</w:t>
      </w:r>
      <w:r w:rsidRPr="001234DE">
        <w:rPr>
          <w:rFonts w:ascii="Times New Roman" w:hAnsi="Times New Roman"/>
          <w:sz w:val="28"/>
          <w:szCs w:val="28"/>
          <w:lang w:val="nl-NL"/>
        </w:rPr>
        <w:t xml:space="preserve"> và Đào tạo </w:t>
      </w:r>
      <w:r w:rsidR="00FD38A5" w:rsidRPr="001234DE">
        <w:rPr>
          <w:rFonts w:ascii="Times New Roman" w:hAnsi="Times New Roman"/>
          <w:sz w:val="28"/>
          <w:szCs w:val="28"/>
          <w:lang w:val="nl-NL"/>
        </w:rPr>
        <w:t xml:space="preserve">trường </w:t>
      </w:r>
      <w:r w:rsidRPr="001234DE">
        <w:rPr>
          <w:rFonts w:ascii="Times New Roman" w:hAnsi="Times New Roman"/>
          <w:sz w:val="28"/>
          <w:szCs w:val="28"/>
          <w:lang w:val="nl-NL"/>
        </w:rPr>
        <w:t xml:space="preserve">đúng thời hạn (thể hiện ở biên bản chấm và xét duyệt SKKN của đơn vị, thời gian gửi SKKN). </w:t>
      </w:r>
    </w:p>
    <w:p w:rsidR="00575612" w:rsidRPr="001234DE" w:rsidRDefault="00FD38A5" w:rsidP="001234DE">
      <w:pPr>
        <w:pStyle w:val="BodyTextIndent2"/>
        <w:tabs>
          <w:tab w:val="left" w:pos="1008"/>
        </w:tabs>
        <w:spacing w:before="0" w:after="0" w:line="400" w:lineRule="atLeast"/>
        <w:rPr>
          <w:rFonts w:ascii="Times New Roman" w:hAnsi="Times New Roman"/>
          <w:sz w:val="28"/>
          <w:szCs w:val="28"/>
          <w:lang w:val="nl-NL"/>
        </w:rPr>
      </w:pPr>
      <w:r w:rsidRPr="001234DE">
        <w:rPr>
          <w:rFonts w:ascii="Times New Roman" w:hAnsi="Times New Roman"/>
          <w:sz w:val="28"/>
          <w:szCs w:val="28"/>
          <w:lang w:val="nl-NL"/>
        </w:rPr>
        <w:t xml:space="preserve">- </w:t>
      </w:r>
      <w:r w:rsidR="00575612" w:rsidRPr="001234DE">
        <w:rPr>
          <w:rFonts w:ascii="Times New Roman" w:hAnsi="Times New Roman"/>
          <w:sz w:val="28"/>
          <w:szCs w:val="28"/>
          <w:lang w:val="nl-NL"/>
        </w:rPr>
        <w:t>Trong quá trình triển khai, nếu có gì phát sinh, đề nghị các đơn vị báo cáo về</w:t>
      </w:r>
      <w:r w:rsidRPr="001234DE">
        <w:rPr>
          <w:rFonts w:ascii="Times New Roman" w:hAnsi="Times New Roman"/>
          <w:sz w:val="28"/>
          <w:szCs w:val="28"/>
          <w:lang w:val="nl-NL"/>
        </w:rPr>
        <w:t xml:space="preserve"> Hội đồng khoa học và Đào tạo trường </w:t>
      </w:r>
      <w:r w:rsidR="00575612" w:rsidRPr="001234DE">
        <w:rPr>
          <w:rFonts w:ascii="Times New Roman" w:hAnsi="Times New Roman"/>
          <w:sz w:val="28"/>
          <w:szCs w:val="28"/>
          <w:lang w:val="nl-NL"/>
        </w:rPr>
        <w:t>để được hướng dẫn cụ thể./.</w:t>
      </w:r>
    </w:p>
    <w:p w:rsidR="00575612" w:rsidRPr="001234DE" w:rsidRDefault="00575612" w:rsidP="001234DE">
      <w:pPr>
        <w:pStyle w:val="BodyTextIndent"/>
        <w:tabs>
          <w:tab w:val="num" w:pos="182"/>
          <w:tab w:val="center" w:pos="7020"/>
        </w:tabs>
        <w:spacing w:line="400" w:lineRule="atLeast"/>
        <w:ind w:firstLine="0"/>
        <w:rPr>
          <w:rFonts w:ascii="Times New Roman" w:hAnsi="Times New Roman"/>
          <w:b/>
          <w:bCs/>
          <w:i/>
          <w:iCs/>
          <w:spacing w:val="4"/>
          <w:szCs w:val="28"/>
          <w:lang w:val="nl-NL"/>
        </w:rPr>
      </w:pPr>
    </w:p>
    <w:p w:rsidR="00575612" w:rsidRPr="001234DE" w:rsidRDefault="00575612" w:rsidP="001234DE">
      <w:pPr>
        <w:pStyle w:val="BodyTextIndent"/>
        <w:tabs>
          <w:tab w:val="num" w:pos="182"/>
          <w:tab w:val="center" w:pos="7020"/>
        </w:tabs>
        <w:spacing w:line="400" w:lineRule="atLeast"/>
        <w:ind w:firstLine="0"/>
        <w:rPr>
          <w:rFonts w:ascii="Times New Roman" w:hAnsi="Times New Roman"/>
          <w:b/>
          <w:bCs/>
          <w:i/>
          <w:iCs/>
          <w:spacing w:val="4"/>
          <w:szCs w:val="28"/>
          <w:lang w:val="nl-NL"/>
        </w:rPr>
      </w:pPr>
    </w:p>
    <w:p w:rsidR="00575612" w:rsidRPr="001234DE" w:rsidRDefault="00FD38A5" w:rsidP="001234DE">
      <w:pPr>
        <w:pStyle w:val="BodyTextIndent"/>
        <w:tabs>
          <w:tab w:val="num" w:pos="182"/>
          <w:tab w:val="center" w:pos="7020"/>
        </w:tabs>
        <w:spacing w:line="400" w:lineRule="atLeast"/>
        <w:ind w:firstLine="0"/>
        <w:rPr>
          <w:rFonts w:ascii="Times New Roman" w:hAnsi="Times New Roman"/>
          <w:b/>
          <w:spacing w:val="4"/>
          <w:szCs w:val="28"/>
        </w:rPr>
      </w:pPr>
      <w:r w:rsidRPr="001234DE">
        <w:rPr>
          <w:rFonts w:ascii="Times New Roman" w:hAnsi="Times New Roman"/>
          <w:b/>
          <w:bCs/>
          <w:i/>
          <w:iCs/>
          <w:spacing w:val="4"/>
          <w:szCs w:val="28"/>
        </w:rPr>
        <w:tab/>
      </w:r>
      <w:r w:rsidR="00575612" w:rsidRPr="001234DE">
        <w:rPr>
          <w:rFonts w:ascii="Times New Roman" w:hAnsi="Times New Roman"/>
          <w:b/>
          <w:bCs/>
          <w:i/>
          <w:iCs/>
          <w:spacing w:val="4"/>
          <w:szCs w:val="28"/>
        </w:rPr>
        <w:t xml:space="preserve"> </w:t>
      </w:r>
      <w:r w:rsidR="00575612" w:rsidRPr="001234DE">
        <w:rPr>
          <w:rFonts w:ascii="Times New Roman" w:hAnsi="Times New Roman"/>
          <w:b/>
          <w:spacing w:val="4"/>
          <w:szCs w:val="28"/>
        </w:rPr>
        <w:tab/>
      </w:r>
      <w:r w:rsidRPr="001234DE">
        <w:rPr>
          <w:rFonts w:ascii="Times New Roman" w:hAnsi="Times New Roman"/>
          <w:b/>
          <w:spacing w:val="4"/>
          <w:szCs w:val="28"/>
        </w:rPr>
        <w:t>CHỦ TỊCH HĐKH&amp;ĐT</w:t>
      </w:r>
      <w:r w:rsidR="00575612" w:rsidRPr="001234DE">
        <w:rPr>
          <w:rFonts w:ascii="Times New Roman" w:hAnsi="Times New Roman"/>
          <w:b/>
          <w:spacing w:val="4"/>
          <w:szCs w:val="28"/>
        </w:rPr>
        <w:t xml:space="preserve"> </w:t>
      </w:r>
    </w:p>
    <w:p w:rsidR="00575612" w:rsidRPr="001234DE" w:rsidRDefault="00575612" w:rsidP="001234DE">
      <w:pPr>
        <w:pStyle w:val="BodyTextIndent"/>
        <w:tabs>
          <w:tab w:val="center" w:pos="7027"/>
        </w:tabs>
        <w:spacing w:line="400" w:lineRule="atLeast"/>
        <w:ind w:left="180" w:firstLine="0"/>
        <w:rPr>
          <w:rFonts w:ascii="Times New Roman" w:hAnsi="Times New Roman"/>
          <w:bCs/>
          <w:spacing w:val="4"/>
          <w:szCs w:val="28"/>
        </w:rPr>
      </w:pPr>
    </w:p>
    <w:p w:rsidR="00575612" w:rsidRPr="001234DE" w:rsidRDefault="00575612" w:rsidP="001234DE">
      <w:pPr>
        <w:pStyle w:val="BodyTextIndent"/>
        <w:tabs>
          <w:tab w:val="center" w:pos="7027"/>
        </w:tabs>
        <w:spacing w:line="400" w:lineRule="atLeast"/>
        <w:ind w:left="180" w:firstLine="0"/>
        <w:rPr>
          <w:rFonts w:ascii="Times New Roman" w:hAnsi="Times New Roman"/>
          <w:bCs/>
          <w:spacing w:val="4"/>
          <w:szCs w:val="28"/>
        </w:rPr>
      </w:pPr>
      <w:r w:rsidRPr="001234DE">
        <w:rPr>
          <w:rFonts w:ascii="Times New Roman" w:hAnsi="Times New Roman"/>
          <w:bCs/>
          <w:spacing w:val="4"/>
          <w:szCs w:val="28"/>
        </w:rPr>
        <w:tab/>
      </w:r>
      <w:r w:rsidRPr="001234DE">
        <w:rPr>
          <w:rFonts w:ascii="Times New Roman" w:hAnsi="Times New Roman"/>
          <w:bCs/>
          <w:i/>
          <w:spacing w:val="4"/>
          <w:szCs w:val="28"/>
        </w:rPr>
        <w:t>(Đã ký)</w:t>
      </w:r>
    </w:p>
    <w:p w:rsidR="00575612" w:rsidRPr="001234DE" w:rsidRDefault="00575612" w:rsidP="001234DE">
      <w:pPr>
        <w:pStyle w:val="BodyTextIndent"/>
        <w:tabs>
          <w:tab w:val="center" w:pos="7027"/>
        </w:tabs>
        <w:spacing w:line="400" w:lineRule="atLeast"/>
        <w:ind w:firstLine="0"/>
        <w:rPr>
          <w:rFonts w:ascii="Times New Roman" w:hAnsi="Times New Roman"/>
          <w:bCs/>
          <w:spacing w:val="4"/>
          <w:szCs w:val="28"/>
        </w:rPr>
      </w:pPr>
    </w:p>
    <w:p w:rsidR="00575612" w:rsidRPr="001234DE" w:rsidRDefault="00575612" w:rsidP="001234DE">
      <w:pPr>
        <w:pStyle w:val="BodyTextIndent"/>
        <w:tabs>
          <w:tab w:val="center" w:pos="7027"/>
        </w:tabs>
        <w:spacing w:line="400" w:lineRule="atLeast"/>
        <w:ind w:left="180" w:firstLine="0"/>
        <w:rPr>
          <w:rFonts w:ascii="Times New Roman" w:hAnsi="Times New Roman"/>
          <w:bCs/>
          <w:spacing w:val="4"/>
          <w:szCs w:val="28"/>
        </w:rPr>
      </w:pPr>
      <w:r w:rsidRPr="001234DE">
        <w:rPr>
          <w:rFonts w:ascii="Times New Roman" w:hAnsi="Times New Roman"/>
          <w:bCs/>
          <w:spacing w:val="4"/>
          <w:szCs w:val="28"/>
        </w:rPr>
        <w:tab/>
      </w:r>
      <w:proofErr w:type="gramStart"/>
      <w:r w:rsidR="00FD38A5" w:rsidRPr="001234DE">
        <w:rPr>
          <w:rFonts w:ascii="Times New Roman" w:hAnsi="Times New Roman"/>
          <w:b/>
          <w:bCs/>
          <w:spacing w:val="4"/>
          <w:szCs w:val="28"/>
        </w:rPr>
        <w:t>PGS.</w:t>
      </w:r>
      <w:proofErr w:type="gramEnd"/>
      <w:r w:rsidR="00FD38A5" w:rsidRPr="001234DE">
        <w:rPr>
          <w:rFonts w:ascii="Times New Roman" w:hAnsi="Times New Roman"/>
          <w:b/>
          <w:bCs/>
          <w:spacing w:val="4"/>
          <w:szCs w:val="28"/>
        </w:rPr>
        <w:t xml:space="preserve"> TS. NGUYỄN THANH</w:t>
      </w:r>
    </w:p>
    <w:p w:rsidR="00575612" w:rsidRPr="001234DE" w:rsidRDefault="00575612" w:rsidP="001234DE">
      <w:pPr>
        <w:pStyle w:val="BodyTextIndent"/>
        <w:tabs>
          <w:tab w:val="center" w:pos="7027"/>
        </w:tabs>
        <w:spacing w:line="400" w:lineRule="atLeast"/>
        <w:ind w:left="180" w:firstLine="0"/>
        <w:rPr>
          <w:rFonts w:ascii="Times New Roman" w:hAnsi="Times New Roman"/>
          <w:szCs w:val="28"/>
        </w:rPr>
      </w:pPr>
    </w:p>
    <w:p w:rsidR="006C0E45" w:rsidRPr="001234DE" w:rsidRDefault="006C0E45" w:rsidP="001234DE">
      <w:pPr>
        <w:spacing w:line="400" w:lineRule="atLeast"/>
      </w:pPr>
    </w:p>
    <w:sectPr w:rsidR="006C0E45" w:rsidRPr="00123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NTime">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9267F"/>
    <w:multiLevelType w:val="hybridMultilevel"/>
    <w:tmpl w:val="7D22062C"/>
    <w:lvl w:ilvl="0" w:tplc="982416C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E187E18"/>
    <w:multiLevelType w:val="hybridMultilevel"/>
    <w:tmpl w:val="3384C81E"/>
    <w:lvl w:ilvl="0" w:tplc="EAECF5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1261BD"/>
    <w:multiLevelType w:val="hybridMultilevel"/>
    <w:tmpl w:val="356CC110"/>
    <w:lvl w:ilvl="0" w:tplc="F8F8EE7A">
      <w:numFmt w:val="bullet"/>
      <w:lvlText w:val="-"/>
      <w:lvlJc w:val="left"/>
      <w:pPr>
        <w:tabs>
          <w:tab w:val="num" w:pos="1901"/>
        </w:tabs>
        <w:ind w:left="1901" w:hanging="1050"/>
      </w:pPr>
      <w:rPr>
        <w:rFonts w:ascii="Times New Roman" w:eastAsia="Times New Roman" w:hAnsi="Times New Roman" w:cs="Times New Roman" w:hint="default"/>
        <w:sz w:val="22"/>
        <w:szCs w:val="22"/>
      </w:rPr>
    </w:lvl>
    <w:lvl w:ilvl="1" w:tplc="04090003">
      <w:start w:val="1"/>
      <w:numFmt w:val="bullet"/>
      <w:lvlText w:val="o"/>
      <w:lvlJc w:val="left"/>
      <w:pPr>
        <w:tabs>
          <w:tab w:val="num" w:pos="1931"/>
        </w:tabs>
        <w:ind w:left="1931" w:hanging="360"/>
      </w:pPr>
      <w:rPr>
        <w:rFonts w:ascii="Courier New" w:hAnsi="Courier New" w:cs="Times New Roman" w:hint="default"/>
      </w:rPr>
    </w:lvl>
    <w:lvl w:ilvl="2" w:tplc="04090005">
      <w:start w:val="1"/>
      <w:numFmt w:val="bullet"/>
      <w:lvlText w:val=""/>
      <w:lvlJc w:val="left"/>
      <w:pPr>
        <w:tabs>
          <w:tab w:val="num" w:pos="2651"/>
        </w:tabs>
        <w:ind w:left="2651" w:hanging="360"/>
      </w:pPr>
      <w:rPr>
        <w:rFonts w:ascii="Wingdings" w:hAnsi="Wingdings" w:hint="default"/>
      </w:rPr>
    </w:lvl>
    <w:lvl w:ilvl="3" w:tplc="04090001">
      <w:start w:val="1"/>
      <w:numFmt w:val="bullet"/>
      <w:lvlText w:val=""/>
      <w:lvlJc w:val="left"/>
      <w:pPr>
        <w:tabs>
          <w:tab w:val="num" w:pos="3371"/>
        </w:tabs>
        <w:ind w:left="3371" w:hanging="360"/>
      </w:pPr>
      <w:rPr>
        <w:rFonts w:ascii="Symbol" w:hAnsi="Symbol" w:hint="default"/>
      </w:rPr>
    </w:lvl>
    <w:lvl w:ilvl="4" w:tplc="04090003">
      <w:start w:val="1"/>
      <w:numFmt w:val="bullet"/>
      <w:lvlText w:val="o"/>
      <w:lvlJc w:val="left"/>
      <w:pPr>
        <w:tabs>
          <w:tab w:val="num" w:pos="4091"/>
        </w:tabs>
        <w:ind w:left="4091" w:hanging="360"/>
      </w:pPr>
      <w:rPr>
        <w:rFonts w:ascii="Courier New" w:hAnsi="Courier New" w:cs="Times New Roman" w:hint="default"/>
      </w:rPr>
    </w:lvl>
    <w:lvl w:ilvl="5" w:tplc="04090005">
      <w:start w:val="1"/>
      <w:numFmt w:val="bullet"/>
      <w:lvlText w:val=""/>
      <w:lvlJc w:val="left"/>
      <w:pPr>
        <w:tabs>
          <w:tab w:val="num" w:pos="4811"/>
        </w:tabs>
        <w:ind w:left="4811" w:hanging="360"/>
      </w:pPr>
      <w:rPr>
        <w:rFonts w:ascii="Wingdings" w:hAnsi="Wingdings" w:hint="default"/>
      </w:rPr>
    </w:lvl>
    <w:lvl w:ilvl="6" w:tplc="04090001">
      <w:start w:val="1"/>
      <w:numFmt w:val="bullet"/>
      <w:lvlText w:val=""/>
      <w:lvlJc w:val="left"/>
      <w:pPr>
        <w:tabs>
          <w:tab w:val="num" w:pos="5531"/>
        </w:tabs>
        <w:ind w:left="5531" w:hanging="360"/>
      </w:pPr>
      <w:rPr>
        <w:rFonts w:ascii="Symbol" w:hAnsi="Symbol" w:hint="default"/>
      </w:rPr>
    </w:lvl>
    <w:lvl w:ilvl="7" w:tplc="04090003">
      <w:start w:val="1"/>
      <w:numFmt w:val="bullet"/>
      <w:lvlText w:val="o"/>
      <w:lvlJc w:val="left"/>
      <w:pPr>
        <w:tabs>
          <w:tab w:val="num" w:pos="6251"/>
        </w:tabs>
        <w:ind w:left="6251" w:hanging="360"/>
      </w:pPr>
      <w:rPr>
        <w:rFonts w:ascii="Courier New" w:hAnsi="Courier New" w:cs="Times New Roman" w:hint="default"/>
      </w:rPr>
    </w:lvl>
    <w:lvl w:ilvl="8" w:tplc="04090005">
      <w:start w:val="1"/>
      <w:numFmt w:val="bullet"/>
      <w:lvlText w:val=""/>
      <w:lvlJc w:val="left"/>
      <w:pPr>
        <w:tabs>
          <w:tab w:val="num" w:pos="6971"/>
        </w:tabs>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12"/>
    <w:rsid w:val="00065B72"/>
    <w:rsid w:val="001234DE"/>
    <w:rsid w:val="002349B7"/>
    <w:rsid w:val="00340AE5"/>
    <w:rsid w:val="00575612"/>
    <w:rsid w:val="005D726C"/>
    <w:rsid w:val="005F7713"/>
    <w:rsid w:val="00642C19"/>
    <w:rsid w:val="006C0E45"/>
    <w:rsid w:val="00F21CD0"/>
    <w:rsid w:val="00FC30C3"/>
    <w:rsid w:val="00FD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12"/>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nhideWhenUsed/>
    <w:qFormat/>
    <w:rsid w:val="00575612"/>
    <w:pPr>
      <w:keepNext/>
      <w:tabs>
        <w:tab w:val="center" w:pos="1440"/>
        <w:tab w:val="center" w:pos="5940"/>
      </w:tabs>
      <w:overflowPunct w:val="0"/>
      <w:autoSpaceDE w:val="0"/>
      <w:autoSpaceDN w:val="0"/>
      <w:adjustRightInd w:val="0"/>
      <w:ind w:right="-720"/>
      <w:jc w:val="both"/>
      <w:outlineLvl w:val="1"/>
    </w:pPr>
    <w:rPr>
      <w:rFonts w:ascii="VN-NTime" w:hAnsi="VN-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612"/>
    <w:rPr>
      <w:rFonts w:ascii="VN-NTime" w:eastAsia="Times New Roman" w:hAnsi="VN-NTime" w:cs="Times New Roman"/>
      <w:b/>
      <w:sz w:val="28"/>
      <w:szCs w:val="20"/>
    </w:rPr>
  </w:style>
  <w:style w:type="character" w:styleId="Hyperlink">
    <w:name w:val="Hyperlink"/>
    <w:basedOn w:val="DefaultParagraphFont"/>
    <w:semiHidden/>
    <w:unhideWhenUsed/>
    <w:rsid w:val="00575612"/>
    <w:rPr>
      <w:color w:val="0000FF"/>
      <w:u w:val="single"/>
    </w:rPr>
  </w:style>
  <w:style w:type="paragraph" w:styleId="NormalWeb">
    <w:name w:val="Normal (Web)"/>
    <w:basedOn w:val="Normal"/>
    <w:unhideWhenUsed/>
    <w:rsid w:val="00575612"/>
    <w:pPr>
      <w:spacing w:before="100" w:beforeAutospacing="1" w:after="100" w:afterAutospacing="1"/>
    </w:pPr>
    <w:rPr>
      <w:sz w:val="24"/>
      <w:szCs w:val="24"/>
    </w:rPr>
  </w:style>
  <w:style w:type="paragraph" w:styleId="BodyTextIndent">
    <w:name w:val="Body Text Indent"/>
    <w:basedOn w:val="Normal"/>
    <w:link w:val="BodyTextIndentChar"/>
    <w:unhideWhenUsed/>
    <w:rsid w:val="00575612"/>
    <w:pPr>
      <w:overflowPunct w:val="0"/>
      <w:autoSpaceDE w:val="0"/>
      <w:autoSpaceDN w:val="0"/>
      <w:adjustRightInd w:val="0"/>
      <w:ind w:firstLine="1418"/>
      <w:jc w:val="both"/>
    </w:pPr>
    <w:rPr>
      <w:rFonts w:ascii="VN-NTime" w:hAnsi="VN-NTime"/>
      <w:szCs w:val="20"/>
    </w:rPr>
  </w:style>
  <w:style w:type="character" w:customStyle="1" w:styleId="BodyTextIndentChar">
    <w:name w:val="Body Text Indent Char"/>
    <w:basedOn w:val="DefaultParagraphFont"/>
    <w:link w:val="BodyTextIndent"/>
    <w:rsid w:val="00575612"/>
    <w:rPr>
      <w:rFonts w:ascii="VN-NTime" w:eastAsia="Times New Roman" w:hAnsi="VN-NTime" w:cs="Times New Roman"/>
      <w:sz w:val="28"/>
      <w:szCs w:val="20"/>
    </w:rPr>
  </w:style>
  <w:style w:type="paragraph" w:styleId="BodyTextIndent2">
    <w:name w:val="Body Text Indent 2"/>
    <w:basedOn w:val="Normal"/>
    <w:link w:val="BodyTextIndent2Char"/>
    <w:unhideWhenUsed/>
    <w:rsid w:val="00575612"/>
    <w:pPr>
      <w:autoSpaceDE w:val="0"/>
      <w:autoSpaceDN w:val="0"/>
      <w:spacing w:before="60" w:after="60" w:line="288" w:lineRule="auto"/>
      <w:ind w:firstLine="720"/>
      <w:jc w:val="both"/>
    </w:pPr>
    <w:rPr>
      <w:rFonts w:ascii=".VnTime" w:hAnsi=".VnTime"/>
      <w:sz w:val="29"/>
      <w:szCs w:val="29"/>
    </w:rPr>
  </w:style>
  <w:style w:type="character" w:customStyle="1" w:styleId="BodyTextIndent2Char">
    <w:name w:val="Body Text Indent 2 Char"/>
    <w:basedOn w:val="DefaultParagraphFont"/>
    <w:link w:val="BodyTextIndent2"/>
    <w:rsid w:val="00575612"/>
    <w:rPr>
      <w:rFonts w:ascii=".VnTime" w:eastAsia="Times New Roman" w:hAnsi=".VnTime" w:cs="Times New Roman"/>
      <w:sz w:val="29"/>
      <w:szCs w:val="29"/>
    </w:rPr>
  </w:style>
  <w:style w:type="character" w:styleId="Strong">
    <w:name w:val="Strong"/>
    <w:basedOn w:val="DefaultParagraphFont"/>
    <w:qFormat/>
    <w:rsid w:val="00575612"/>
    <w:rPr>
      <w:b/>
      <w:bCs/>
    </w:rPr>
  </w:style>
  <w:style w:type="character" w:styleId="Emphasis">
    <w:name w:val="Emphasis"/>
    <w:basedOn w:val="DefaultParagraphFont"/>
    <w:qFormat/>
    <w:rsid w:val="005756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12"/>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nhideWhenUsed/>
    <w:qFormat/>
    <w:rsid w:val="00575612"/>
    <w:pPr>
      <w:keepNext/>
      <w:tabs>
        <w:tab w:val="center" w:pos="1440"/>
        <w:tab w:val="center" w:pos="5940"/>
      </w:tabs>
      <w:overflowPunct w:val="0"/>
      <w:autoSpaceDE w:val="0"/>
      <w:autoSpaceDN w:val="0"/>
      <w:adjustRightInd w:val="0"/>
      <w:ind w:right="-720"/>
      <w:jc w:val="both"/>
      <w:outlineLvl w:val="1"/>
    </w:pPr>
    <w:rPr>
      <w:rFonts w:ascii="VN-NTime" w:hAnsi="VN-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612"/>
    <w:rPr>
      <w:rFonts w:ascii="VN-NTime" w:eastAsia="Times New Roman" w:hAnsi="VN-NTime" w:cs="Times New Roman"/>
      <w:b/>
      <w:sz w:val="28"/>
      <w:szCs w:val="20"/>
    </w:rPr>
  </w:style>
  <w:style w:type="character" w:styleId="Hyperlink">
    <w:name w:val="Hyperlink"/>
    <w:basedOn w:val="DefaultParagraphFont"/>
    <w:semiHidden/>
    <w:unhideWhenUsed/>
    <w:rsid w:val="00575612"/>
    <w:rPr>
      <w:color w:val="0000FF"/>
      <w:u w:val="single"/>
    </w:rPr>
  </w:style>
  <w:style w:type="paragraph" w:styleId="NormalWeb">
    <w:name w:val="Normal (Web)"/>
    <w:basedOn w:val="Normal"/>
    <w:unhideWhenUsed/>
    <w:rsid w:val="00575612"/>
    <w:pPr>
      <w:spacing w:before="100" w:beforeAutospacing="1" w:after="100" w:afterAutospacing="1"/>
    </w:pPr>
    <w:rPr>
      <w:sz w:val="24"/>
      <w:szCs w:val="24"/>
    </w:rPr>
  </w:style>
  <w:style w:type="paragraph" w:styleId="BodyTextIndent">
    <w:name w:val="Body Text Indent"/>
    <w:basedOn w:val="Normal"/>
    <w:link w:val="BodyTextIndentChar"/>
    <w:unhideWhenUsed/>
    <w:rsid w:val="00575612"/>
    <w:pPr>
      <w:overflowPunct w:val="0"/>
      <w:autoSpaceDE w:val="0"/>
      <w:autoSpaceDN w:val="0"/>
      <w:adjustRightInd w:val="0"/>
      <w:ind w:firstLine="1418"/>
      <w:jc w:val="both"/>
    </w:pPr>
    <w:rPr>
      <w:rFonts w:ascii="VN-NTime" w:hAnsi="VN-NTime"/>
      <w:szCs w:val="20"/>
    </w:rPr>
  </w:style>
  <w:style w:type="character" w:customStyle="1" w:styleId="BodyTextIndentChar">
    <w:name w:val="Body Text Indent Char"/>
    <w:basedOn w:val="DefaultParagraphFont"/>
    <w:link w:val="BodyTextIndent"/>
    <w:rsid w:val="00575612"/>
    <w:rPr>
      <w:rFonts w:ascii="VN-NTime" w:eastAsia="Times New Roman" w:hAnsi="VN-NTime" w:cs="Times New Roman"/>
      <w:sz w:val="28"/>
      <w:szCs w:val="20"/>
    </w:rPr>
  </w:style>
  <w:style w:type="paragraph" w:styleId="BodyTextIndent2">
    <w:name w:val="Body Text Indent 2"/>
    <w:basedOn w:val="Normal"/>
    <w:link w:val="BodyTextIndent2Char"/>
    <w:unhideWhenUsed/>
    <w:rsid w:val="00575612"/>
    <w:pPr>
      <w:autoSpaceDE w:val="0"/>
      <w:autoSpaceDN w:val="0"/>
      <w:spacing w:before="60" w:after="60" w:line="288" w:lineRule="auto"/>
      <w:ind w:firstLine="720"/>
      <w:jc w:val="both"/>
    </w:pPr>
    <w:rPr>
      <w:rFonts w:ascii=".VnTime" w:hAnsi=".VnTime"/>
      <w:sz w:val="29"/>
      <w:szCs w:val="29"/>
    </w:rPr>
  </w:style>
  <w:style w:type="character" w:customStyle="1" w:styleId="BodyTextIndent2Char">
    <w:name w:val="Body Text Indent 2 Char"/>
    <w:basedOn w:val="DefaultParagraphFont"/>
    <w:link w:val="BodyTextIndent2"/>
    <w:rsid w:val="00575612"/>
    <w:rPr>
      <w:rFonts w:ascii=".VnTime" w:eastAsia="Times New Roman" w:hAnsi=".VnTime" w:cs="Times New Roman"/>
      <w:sz w:val="29"/>
      <w:szCs w:val="29"/>
    </w:rPr>
  </w:style>
  <w:style w:type="character" w:styleId="Strong">
    <w:name w:val="Strong"/>
    <w:basedOn w:val="DefaultParagraphFont"/>
    <w:qFormat/>
    <w:rsid w:val="00575612"/>
    <w:rPr>
      <w:b/>
      <w:bCs/>
    </w:rPr>
  </w:style>
  <w:style w:type="character" w:styleId="Emphasis">
    <w:name w:val="Emphasis"/>
    <w:basedOn w:val="DefaultParagraphFont"/>
    <w:qFormat/>
    <w:rsid w:val="005756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2017-07-26T00:27:00Z</dcterms:created>
  <dcterms:modified xsi:type="dcterms:W3CDTF">2017-07-26T07:48:00Z</dcterms:modified>
</cp:coreProperties>
</file>